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7DD5" w14:textId="7A9EC18D" w:rsidR="0083453C" w:rsidRDefault="0083453C" w:rsidP="0083453C">
      <w:pPr>
        <w:spacing w:after="0" w:line="276" w:lineRule="auto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Tekst jednolity uwzględniający zmiany wprowadzone zarz. nr</w:t>
      </w:r>
      <w:r w:rsidR="00641C39">
        <w:rPr>
          <w:rFonts w:ascii="Times New Roman" w:hAnsi="Times New Roman" w:cs="Times New Roman"/>
          <w:i/>
          <w:lang w:val="pl-PL"/>
        </w:rPr>
        <w:t xml:space="preserve"> </w:t>
      </w:r>
      <w:r w:rsidR="003A2391">
        <w:rPr>
          <w:rFonts w:ascii="Times New Roman" w:hAnsi="Times New Roman" w:cs="Times New Roman"/>
          <w:i/>
          <w:lang w:val="pl-PL"/>
        </w:rPr>
        <w:t>…</w:t>
      </w:r>
      <w:r>
        <w:rPr>
          <w:rFonts w:ascii="Times New Roman" w:hAnsi="Times New Roman" w:cs="Times New Roman"/>
          <w:i/>
          <w:lang w:val="pl-PL"/>
        </w:rPr>
        <w:t xml:space="preserve"> Rektora UŁ z dnia</w:t>
      </w:r>
      <w:r w:rsidR="00641C39">
        <w:rPr>
          <w:rFonts w:ascii="Times New Roman" w:hAnsi="Times New Roman" w:cs="Times New Roman"/>
          <w:i/>
          <w:lang w:val="pl-PL"/>
        </w:rPr>
        <w:t xml:space="preserve"> </w:t>
      </w:r>
      <w:r w:rsidR="003A2391">
        <w:rPr>
          <w:rFonts w:ascii="Times New Roman" w:hAnsi="Times New Roman" w:cs="Times New Roman"/>
          <w:i/>
          <w:lang w:val="pl-PL"/>
        </w:rPr>
        <w:t>…………………………</w:t>
      </w:r>
      <w:r w:rsidR="00641C39">
        <w:rPr>
          <w:rFonts w:ascii="Times New Roman" w:hAnsi="Times New Roman" w:cs="Times New Roman"/>
          <w:i/>
          <w:lang w:val="pl-PL"/>
        </w:rPr>
        <w:t xml:space="preserve"> </w:t>
      </w:r>
      <w:r>
        <w:rPr>
          <w:rFonts w:ascii="Times New Roman" w:hAnsi="Times New Roman" w:cs="Times New Roman"/>
          <w:i/>
          <w:lang w:val="pl-PL"/>
        </w:rPr>
        <w:t xml:space="preserve"> </w:t>
      </w:r>
    </w:p>
    <w:p w14:paraId="70672A37" w14:textId="77777777" w:rsidR="0083453C" w:rsidRDefault="0083453C" w:rsidP="005E1F1A">
      <w:pPr>
        <w:spacing w:after="0" w:line="276" w:lineRule="auto"/>
        <w:jc w:val="right"/>
        <w:rPr>
          <w:rFonts w:ascii="Times New Roman" w:hAnsi="Times New Roman" w:cs="Times New Roman"/>
          <w:i/>
          <w:lang w:val="pl-PL"/>
        </w:rPr>
      </w:pPr>
    </w:p>
    <w:p w14:paraId="7A75E0C6" w14:textId="0CF6168F" w:rsidR="005E1F1A" w:rsidRPr="005E1F1A" w:rsidRDefault="005E1F1A" w:rsidP="005E1F1A">
      <w:pPr>
        <w:spacing w:after="0" w:line="276" w:lineRule="auto"/>
        <w:jc w:val="right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i/>
          <w:lang w:val="pl-PL"/>
        </w:rPr>
        <w:t>Z</w:t>
      </w:r>
      <w:r w:rsidR="00EF4D68">
        <w:rPr>
          <w:rFonts w:ascii="Times New Roman" w:hAnsi="Times New Roman" w:cs="Times New Roman"/>
          <w:i/>
          <w:lang w:val="pl-PL"/>
        </w:rPr>
        <w:t>ałącznik do zarządzenia nr 106 Rektora UŁ z dnia 5.06.2018 r.</w:t>
      </w:r>
    </w:p>
    <w:p w14:paraId="173D06E4" w14:textId="77777777" w:rsidR="005E1F1A" w:rsidRDefault="005E1F1A" w:rsidP="005E1F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4B716AF" w14:textId="77777777" w:rsidR="005E1F1A" w:rsidRPr="005E1F1A" w:rsidRDefault="005E1F1A" w:rsidP="005E1F1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A918304" w14:textId="77777777" w:rsidR="00443D34" w:rsidRPr="0083453C" w:rsidRDefault="00E5691B" w:rsidP="005E1F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53C">
        <w:rPr>
          <w:rFonts w:ascii="Times New Roman" w:hAnsi="Times New Roman" w:cs="Times New Roman"/>
          <w:b/>
          <w:sz w:val="28"/>
          <w:szCs w:val="28"/>
          <w:lang w:val="pl-PL"/>
        </w:rPr>
        <w:t xml:space="preserve">Regulamin przyznawania Nagrody Naukowej </w:t>
      </w:r>
    </w:p>
    <w:p w14:paraId="41C49FC7" w14:textId="12953E38" w:rsidR="00E5691B" w:rsidRPr="0083453C" w:rsidRDefault="00E5691B" w:rsidP="005E1F1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83453C">
        <w:rPr>
          <w:rFonts w:ascii="Times New Roman" w:hAnsi="Times New Roman" w:cs="Times New Roman"/>
          <w:b/>
          <w:sz w:val="28"/>
          <w:szCs w:val="28"/>
          <w:lang w:val="pl-PL"/>
        </w:rPr>
        <w:t>Rektora Uniwersytetu Łódzkiego dla doktorantów</w:t>
      </w:r>
    </w:p>
    <w:p w14:paraId="1670192F" w14:textId="77777777" w:rsidR="005E1F1A" w:rsidRPr="0083453C" w:rsidRDefault="005E1F1A" w:rsidP="005E1F1A">
      <w:pPr>
        <w:spacing w:after="0" w:line="276" w:lineRule="auto"/>
        <w:rPr>
          <w:rFonts w:ascii="Times New Roman" w:hAnsi="Times New Roman" w:cs="Times New Roman"/>
          <w:b/>
          <w:lang w:val="pl-PL"/>
        </w:rPr>
      </w:pPr>
    </w:p>
    <w:p w14:paraId="0D1A7FCC" w14:textId="77777777" w:rsidR="00E5691B" w:rsidRPr="0083453C" w:rsidRDefault="00E5691B" w:rsidP="005E1F1A">
      <w:pPr>
        <w:spacing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3453C">
        <w:rPr>
          <w:rFonts w:ascii="Times New Roman" w:hAnsi="Times New Roman" w:cs="Times New Roman"/>
          <w:b/>
          <w:lang w:val="pl-PL"/>
        </w:rPr>
        <w:t>§ 1</w:t>
      </w:r>
    </w:p>
    <w:p w14:paraId="51B784A4" w14:textId="77777777" w:rsidR="005E1F1A" w:rsidRPr="0083453C" w:rsidRDefault="005E1F1A" w:rsidP="005E1F1A">
      <w:pPr>
        <w:spacing w:after="0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09F7394A" w14:textId="1AA182AB" w:rsidR="005E1F1A" w:rsidRPr="0083453C" w:rsidRDefault="005E1F1A" w:rsidP="005E1F1A">
      <w:pPr>
        <w:spacing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3453C">
        <w:rPr>
          <w:rFonts w:ascii="Times New Roman" w:hAnsi="Times New Roman" w:cs="Times New Roman"/>
          <w:b/>
          <w:lang w:val="pl-PL"/>
        </w:rPr>
        <w:t>Zasady ogólne</w:t>
      </w:r>
    </w:p>
    <w:p w14:paraId="6C5D7C49" w14:textId="77777777" w:rsidR="005E1F1A" w:rsidRPr="0083453C" w:rsidRDefault="005E1F1A" w:rsidP="005E1F1A">
      <w:pPr>
        <w:spacing w:after="0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4CA57DCA" w14:textId="5900D535" w:rsidR="00E5691B" w:rsidRPr="0083453C" w:rsidRDefault="00E5691B" w:rsidP="0001771A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 xml:space="preserve">W Konkursie o Nagrodę Naukową Rektora Uniwersytetu Łódzkiego dla doktorantów może wziąć </w:t>
      </w:r>
      <w:r w:rsidR="004657F1" w:rsidRPr="0083453C">
        <w:rPr>
          <w:rFonts w:ascii="Times New Roman" w:hAnsi="Times New Roman" w:cs="Times New Roman"/>
          <w:lang w:val="pl-PL"/>
        </w:rPr>
        <w:t xml:space="preserve">udział </w:t>
      </w:r>
      <w:r w:rsidRPr="0083453C">
        <w:rPr>
          <w:rFonts w:ascii="Times New Roman" w:hAnsi="Times New Roman" w:cs="Times New Roman"/>
          <w:lang w:val="pl-PL"/>
        </w:rPr>
        <w:t>każdy student studiów III stopnia na Uniwersytecie Łódzkim</w:t>
      </w:r>
      <w:r w:rsidR="006B2643" w:rsidRPr="0083453C">
        <w:rPr>
          <w:rFonts w:ascii="Times New Roman" w:hAnsi="Times New Roman" w:cs="Times New Roman"/>
          <w:lang w:val="pl-PL"/>
        </w:rPr>
        <w:t>, spełniający wymogi zawarte w</w:t>
      </w:r>
      <w:r w:rsidR="00C33437" w:rsidRPr="0083453C">
        <w:rPr>
          <w:rFonts w:ascii="Times New Roman" w:hAnsi="Times New Roman" w:cs="Times New Roman"/>
          <w:lang w:val="pl-PL"/>
        </w:rPr>
        <w:t> </w:t>
      </w:r>
      <w:r w:rsidR="006B2643" w:rsidRPr="0083453C">
        <w:rPr>
          <w:rFonts w:ascii="Times New Roman" w:hAnsi="Times New Roman" w:cs="Times New Roman"/>
          <w:lang w:val="pl-PL"/>
        </w:rPr>
        <w:t>niniejszym Regulaminie.</w:t>
      </w:r>
    </w:p>
    <w:p w14:paraId="7FAB77B4" w14:textId="60FD00C4" w:rsidR="00E5691B" w:rsidRPr="0083453C" w:rsidRDefault="00E5691B" w:rsidP="0001771A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Nagrody przyznawane są za szczególne osiągnięcia naukowe.</w:t>
      </w:r>
    </w:p>
    <w:p w14:paraId="1627BCA9" w14:textId="77777777" w:rsidR="005E1F1A" w:rsidRPr="0083453C" w:rsidRDefault="005E1F1A" w:rsidP="005E1F1A">
      <w:pPr>
        <w:spacing w:after="0" w:line="276" w:lineRule="auto"/>
        <w:ind w:left="360"/>
        <w:rPr>
          <w:rFonts w:ascii="Times New Roman" w:hAnsi="Times New Roman" w:cs="Times New Roman"/>
          <w:lang w:val="pl-PL"/>
        </w:rPr>
      </w:pPr>
    </w:p>
    <w:p w14:paraId="643BF192" w14:textId="48578B91" w:rsidR="005E1F1A" w:rsidRPr="0083453C" w:rsidRDefault="00E5691B" w:rsidP="005E1F1A">
      <w:pPr>
        <w:spacing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3453C">
        <w:rPr>
          <w:rFonts w:ascii="Times New Roman" w:hAnsi="Times New Roman" w:cs="Times New Roman"/>
          <w:b/>
          <w:lang w:val="pl-PL"/>
        </w:rPr>
        <w:t>§ 2</w:t>
      </w:r>
    </w:p>
    <w:p w14:paraId="61920EA5" w14:textId="77777777" w:rsidR="005E1F1A" w:rsidRPr="0083453C" w:rsidRDefault="005E1F1A" w:rsidP="005E1F1A">
      <w:pPr>
        <w:spacing w:after="0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020120AA" w14:textId="77777777" w:rsidR="00E5691B" w:rsidRPr="0083453C" w:rsidRDefault="00E5691B" w:rsidP="0001771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Nagrody Naukowe Rektora Uniwersytetu Łódzkiego dla doktorantów przyznawane są w drodze konkursu w czterech obszarach wiedzy:</w:t>
      </w:r>
    </w:p>
    <w:p w14:paraId="004EC658" w14:textId="030B61AD" w:rsidR="00E5691B" w:rsidRPr="0083453C" w:rsidRDefault="004657F1" w:rsidP="002E744F">
      <w:pPr>
        <w:pStyle w:val="Akapitzlist"/>
        <w:numPr>
          <w:ilvl w:val="1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n</w:t>
      </w:r>
      <w:r w:rsidR="00E5691B" w:rsidRPr="0083453C">
        <w:rPr>
          <w:rFonts w:ascii="Times New Roman" w:hAnsi="Times New Roman" w:cs="Times New Roman"/>
          <w:lang w:val="pl-PL"/>
        </w:rPr>
        <w:t>auki humanistyczne (Wydziały: Filologiczny, F</w:t>
      </w:r>
      <w:r w:rsidR="005E1F1A" w:rsidRPr="0083453C">
        <w:rPr>
          <w:rFonts w:ascii="Times New Roman" w:hAnsi="Times New Roman" w:cs="Times New Roman"/>
          <w:lang w:val="pl-PL"/>
        </w:rPr>
        <w:t>i</w:t>
      </w:r>
      <w:r w:rsidR="00506DA0" w:rsidRPr="0083453C">
        <w:rPr>
          <w:rFonts w:ascii="Times New Roman" w:hAnsi="Times New Roman" w:cs="Times New Roman"/>
          <w:lang w:val="pl-PL"/>
        </w:rPr>
        <w:t>lozoficzno-Historyczny, Nauk o </w:t>
      </w:r>
      <w:r w:rsidR="00E5691B" w:rsidRPr="0083453C">
        <w:rPr>
          <w:rFonts w:ascii="Times New Roman" w:hAnsi="Times New Roman" w:cs="Times New Roman"/>
          <w:lang w:val="pl-PL"/>
        </w:rPr>
        <w:t>Wychowaniu),</w:t>
      </w:r>
    </w:p>
    <w:p w14:paraId="691BD45E" w14:textId="3DCAF513" w:rsidR="00E5691B" w:rsidRPr="0083453C" w:rsidRDefault="004657F1" w:rsidP="002E744F">
      <w:pPr>
        <w:pStyle w:val="Akapitzlist"/>
        <w:numPr>
          <w:ilvl w:val="1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n</w:t>
      </w:r>
      <w:r w:rsidR="00E5691B" w:rsidRPr="0083453C">
        <w:rPr>
          <w:rFonts w:ascii="Times New Roman" w:hAnsi="Times New Roman" w:cs="Times New Roman"/>
          <w:lang w:val="pl-PL"/>
        </w:rPr>
        <w:t>auki przyrodnicze (Wydziały: Biologii i Ochrony Środowiska, Nauk Geograficznych),</w:t>
      </w:r>
    </w:p>
    <w:p w14:paraId="6BAF060A" w14:textId="6A5933A2" w:rsidR="00E5691B" w:rsidRPr="0083453C" w:rsidRDefault="004657F1" w:rsidP="002E744F">
      <w:pPr>
        <w:pStyle w:val="Akapitzlist"/>
        <w:numPr>
          <w:ilvl w:val="1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n</w:t>
      </w:r>
      <w:r w:rsidR="00E5691B" w:rsidRPr="0083453C">
        <w:rPr>
          <w:rFonts w:ascii="Times New Roman" w:hAnsi="Times New Roman" w:cs="Times New Roman"/>
          <w:lang w:val="pl-PL"/>
        </w:rPr>
        <w:t>auki społeczne (Wydziały: Ekonomiczno-Socjologiczny, Prawa i Administracji, Studiów Międzynarodowych i Politologicznych, Zarządzania),</w:t>
      </w:r>
    </w:p>
    <w:p w14:paraId="34878CCB" w14:textId="5A656DBE" w:rsidR="00E5691B" w:rsidRPr="0083453C" w:rsidRDefault="004657F1" w:rsidP="002E744F">
      <w:pPr>
        <w:pStyle w:val="Akapitzlist"/>
        <w:numPr>
          <w:ilvl w:val="1"/>
          <w:numId w:val="10"/>
        </w:num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n</w:t>
      </w:r>
      <w:r w:rsidR="00E5691B" w:rsidRPr="0083453C">
        <w:rPr>
          <w:rFonts w:ascii="Times New Roman" w:hAnsi="Times New Roman" w:cs="Times New Roman"/>
          <w:lang w:val="pl-PL"/>
        </w:rPr>
        <w:t>auki ścisłe (Wydziały: Chemii, Fizyki i Infor</w:t>
      </w:r>
      <w:r w:rsidR="005E1F1A" w:rsidRPr="0083453C">
        <w:rPr>
          <w:rFonts w:ascii="Times New Roman" w:hAnsi="Times New Roman" w:cs="Times New Roman"/>
          <w:lang w:val="pl-PL"/>
        </w:rPr>
        <w:t>m</w:t>
      </w:r>
      <w:r w:rsidR="00506DA0" w:rsidRPr="0083453C">
        <w:rPr>
          <w:rFonts w:ascii="Times New Roman" w:hAnsi="Times New Roman" w:cs="Times New Roman"/>
          <w:lang w:val="pl-PL"/>
        </w:rPr>
        <w:t>atyki Stosowanej, Matematyki i </w:t>
      </w:r>
      <w:r w:rsidR="00E5691B" w:rsidRPr="0083453C">
        <w:rPr>
          <w:rFonts w:ascii="Times New Roman" w:hAnsi="Times New Roman" w:cs="Times New Roman"/>
          <w:lang w:val="pl-PL"/>
        </w:rPr>
        <w:t>Informatyki).</w:t>
      </w:r>
    </w:p>
    <w:p w14:paraId="4F311599" w14:textId="0F461E2D" w:rsidR="00E5691B" w:rsidRPr="0083453C" w:rsidRDefault="00E5691B" w:rsidP="0001771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 xml:space="preserve">W każdym obszarze wiedzy nagroda przyznawana jest </w:t>
      </w:r>
      <w:r w:rsidR="0042534F">
        <w:rPr>
          <w:rFonts w:ascii="Times New Roman" w:hAnsi="Times New Roman" w:cs="Times New Roman"/>
          <w:lang w:val="pl-PL"/>
        </w:rPr>
        <w:t>dwóm doktorantom</w:t>
      </w:r>
      <w:r w:rsidRPr="0083453C">
        <w:rPr>
          <w:rFonts w:ascii="Times New Roman" w:hAnsi="Times New Roman" w:cs="Times New Roman"/>
          <w:lang w:val="pl-PL"/>
        </w:rPr>
        <w:t>, któr</w:t>
      </w:r>
      <w:r w:rsidR="0042534F">
        <w:rPr>
          <w:rFonts w:ascii="Times New Roman" w:hAnsi="Times New Roman" w:cs="Times New Roman"/>
          <w:lang w:val="pl-PL"/>
        </w:rPr>
        <w:t>zy</w:t>
      </w:r>
      <w:r w:rsidRPr="0083453C">
        <w:rPr>
          <w:rFonts w:ascii="Times New Roman" w:hAnsi="Times New Roman" w:cs="Times New Roman"/>
          <w:lang w:val="pl-PL"/>
        </w:rPr>
        <w:t xml:space="preserve"> w dniu zamknięcia naboru nie ukońc</w:t>
      </w:r>
      <w:r w:rsidR="00FD7C3F" w:rsidRPr="0083453C">
        <w:rPr>
          <w:rFonts w:ascii="Times New Roman" w:hAnsi="Times New Roman" w:cs="Times New Roman"/>
          <w:lang w:val="pl-PL"/>
        </w:rPr>
        <w:t>zy</w:t>
      </w:r>
      <w:r w:rsidR="0042534F">
        <w:rPr>
          <w:rFonts w:ascii="Times New Roman" w:hAnsi="Times New Roman" w:cs="Times New Roman"/>
          <w:lang w:val="pl-PL"/>
        </w:rPr>
        <w:t>li</w:t>
      </w:r>
      <w:r w:rsidR="00FD7C3F" w:rsidRPr="0083453C">
        <w:rPr>
          <w:rFonts w:ascii="Times New Roman" w:hAnsi="Times New Roman" w:cs="Times New Roman"/>
          <w:lang w:val="pl-PL"/>
        </w:rPr>
        <w:t xml:space="preserve"> żadnych studiów III stopnia i nie </w:t>
      </w:r>
      <w:r w:rsidR="0042534F">
        <w:rPr>
          <w:rFonts w:ascii="Times New Roman" w:hAnsi="Times New Roman" w:cs="Times New Roman"/>
          <w:lang w:val="pl-PL"/>
        </w:rPr>
        <w:t>są</w:t>
      </w:r>
      <w:r w:rsidR="00FD7C3F" w:rsidRPr="0083453C">
        <w:rPr>
          <w:rFonts w:ascii="Times New Roman" w:hAnsi="Times New Roman" w:cs="Times New Roman"/>
          <w:lang w:val="pl-PL"/>
        </w:rPr>
        <w:t xml:space="preserve"> na przedłużeniu studiów.</w:t>
      </w:r>
    </w:p>
    <w:p w14:paraId="29165DDC" w14:textId="56E3DDBD" w:rsidR="00E5691B" w:rsidRPr="0083453C" w:rsidRDefault="00E5691B" w:rsidP="0001771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 xml:space="preserve">Ocena osiągnięć branych pod uwagę przy przyznawaniu nagrody obejmuje dorobek naukowy </w:t>
      </w:r>
      <w:r w:rsidR="005E1F1A" w:rsidRPr="0083453C">
        <w:rPr>
          <w:rFonts w:ascii="Times New Roman" w:hAnsi="Times New Roman" w:cs="Times New Roman"/>
          <w:lang w:val="pl-PL"/>
        </w:rPr>
        <w:t>z </w:t>
      </w:r>
      <w:r w:rsidR="004657F1" w:rsidRPr="0083453C">
        <w:rPr>
          <w:rFonts w:ascii="Times New Roman" w:hAnsi="Times New Roman" w:cs="Times New Roman"/>
          <w:lang w:val="pl-PL"/>
        </w:rPr>
        <w:t xml:space="preserve">okresu </w:t>
      </w:r>
      <w:r w:rsidRPr="0083453C">
        <w:rPr>
          <w:rFonts w:ascii="Times New Roman" w:hAnsi="Times New Roman" w:cs="Times New Roman"/>
          <w:lang w:val="pl-PL"/>
        </w:rPr>
        <w:t>dwóch lat poprzedzających rok przyznania nagrody (</w:t>
      </w:r>
      <w:r w:rsidR="00AF66F8" w:rsidRPr="0083453C">
        <w:rPr>
          <w:rFonts w:ascii="Times New Roman" w:hAnsi="Times New Roman" w:cs="Times New Roman"/>
          <w:lang w:val="pl-PL"/>
        </w:rPr>
        <w:t>w edycji 2019</w:t>
      </w:r>
      <w:r w:rsidR="004657F1" w:rsidRPr="0083453C">
        <w:rPr>
          <w:rFonts w:ascii="Times New Roman" w:hAnsi="Times New Roman" w:cs="Times New Roman"/>
          <w:lang w:val="pl-PL"/>
        </w:rPr>
        <w:t>: dorobek z lat</w:t>
      </w:r>
      <w:r w:rsidR="00AF66F8" w:rsidRPr="0083453C">
        <w:rPr>
          <w:rFonts w:ascii="Times New Roman" w:hAnsi="Times New Roman" w:cs="Times New Roman"/>
          <w:lang w:val="pl-PL"/>
        </w:rPr>
        <w:t xml:space="preserve"> 2017</w:t>
      </w:r>
      <w:r w:rsidR="005E1F1A" w:rsidRPr="0083453C">
        <w:rPr>
          <w:rFonts w:ascii="Times New Roman" w:hAnsi="Times New Roman" w:cs="Times New Roman"/>
          <w:lang w:val="pl-PL"/>
        </w:rPr>
        <w:t xml:space="preserve"> i </w:t>
      </w:r>
      <w:r w:rsidR="00AF66F8" w:rsidRPr="0083453C">
        <w:rPr>
          <w:rFonts w:ascii="Times New Roman" w:hAnsi="Times New Roman" w:cs="Times New Roman"/>
          <w:lang w:val="pl-PL"/>
        </w:rPr>
        <w:t>2018</w:t>
      </w:r>
      <w:r w:rsidR="00FD7C3F" w:rsidRPr="0083453C">
        <w:rPr>
          <w:rFonts w:ascii="Times New Roman" w:hAnsi="Times New Roman" w:cs="Times New Roman"/>
          <w:lang w:val="pl-PL"/>
        </w:rPr>
        <w:t xml:space="preserve"> - lata kalendarzowe</w:t>
      </w:r>
      <w:r w:rsidRPr="0083453C">
        <w:rPr>
          <w:rFonts w:ascii="Times New Roman" w:hAnsi="Times New Roman" w:cs="Times New Roman"/>
          <w:lang w:val="pl-PL"/>
        </w:rPr>
        <w:t>).</w:t>
      </w:r>
    </w:p>
    <w:p w14:paraId="5A1B7B24" w14:textId="55DD08DA" w:rsidR="00E5691B" w:rsidRPr="0083453C" w:rsidRDefault="00E5691B" w:rsidP="0001771A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Osoba, która otrzymała nagrodę w poprzednich edycjach</w:t>
      </w:r>
      <w:r w:rsidR="004657F1" w:rsidRPr="0083453C">
        <w:rPr>
          <w:rFonts w:ascii="Times New Roman" w:hAnsi="Times New Roman" w:cs="Times New Roman"/>
          <w:lang w:val="pl-PL"/>
        </w:rPr>
        <w:t>,</w:t>
      </w:r>
      <w:r w:rsidRPr="0083453C">
        <w:rPr>
          <w:rFonts w:ascii="Times New Roman" w:hAnsi="Times New Roman" w:cs="Times New Roman"/>
          <w:lang w:val="pl-PL"/>
        </w:rPr>
        <w:t xml:space="preserve"> nie może ubiegać się o jej ponowne przyznanie.</w:t>
      </w:r>
    </w:p>
    <w:p w14:paraId="68B619B3" w14:textId="77777777" w:rsidR="00FD7C3F" w:rsidRPr="0083453C" w:rsidRDefault="00E5691B" w:rsidP="0001771A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Nagroda przyznawana jest</w:t>
      </w:r>
      <w:r w:rsidR="00FD7C3F" w:rsidRPr="0083453C">
        <w:rPr>
          <w:rFonts w:ascii="Times New Roman" w:hAnsi="Times New Roman" w:cs="Times New Roman"/>
          <w:lang w:val="pl-PL"/>
        </w:rPr>
        <w:t xml:space="preserve"> dla dwóch doktorantów z każdego obszaru:</w:t>
      </w:r>
    </w:p>
    <w:p w14:paraId="5647112B" w14:textId="3736AFB2" w:rsidR="00FD7C3F" w:rsidRPr="0083453C" w:rsidRDefault="00FD7C3F" w:rsidP="00FD7C3F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Nagroda Naukowa Rektora UŁ I stopnia w wysokości 2000 zł,</w:t>
      </w:r>
    </w:p>
    <w:p w14:paraId="695C22FF" w14:textId="2579E9DD" w:rsidR="00FD7C3F" w:rsidRPr="0083453C" w:rsidRDefault="00FD7C3F" w:rsidP="00FD7C3F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 xml:space="preserve">Nagroda Naukowa Rektora UŁ </w:t>
      </w:r>
      <w:r w:rsidR="00B11FDA">
        <w:rPr>
          <w:rFonts w:ascii="Times New Roman" w:hAnsi="Times New Roman" w:cs="Times New Roman"/>
          <w:lang w:val="pl-PL"/>
        </w:rPr>
        <w:t xml:space="preserve">II stopnia </w:t>
      </w:r>
      <w:r w:rsidRPr="0083453C">
        <w:rPr>
          <w:rFonts w:ascii="Times New Roman" w:hAnsi="Times New Roman" w:cs="Times New Roman"/>
          <w:lang w:val="pl-PL"/>
        </w:rPr>
        <w:t xml:space="preserve">w wysokości 1000 zł </w:t>
      </w:r>
      <w:r w:rsidR="00E5691B" w:rsidRPr="0083453C">
        <w:rPr>
          <w:rFonts w:ascii="Times New Roman" w:hAnsi="Times New Roman" w:cs="Times New Roman"/>
          <w:lang w:val="pl-PL"/>
        </w:rPr>
        <w:t xml:space="preserve"> </w:t>
      </w:r>
    </w:p>
    <w:p w14:paraId="2F7C44F9" w14:textId="77777777" w:rsidR="00FD7C3F" w:rsidRPr="0083453C" w:rsidRDefault="00FD7C3F" w:rsidP="00FD7C3F">
      <w:pPr>
        <w:pStyle w:val="Akapitzlist"/>
        <w:spacing w:after="0" w:line="276" w:lineRule="auto"/>
        <w:ind w:left="1440"/>
        <w:jc w:val="both"/>
        <w:rPr>
          <w:rFonts w:ascii="Times New Roman" w:hAnsi="Times New Roman" w:cs="Times New Roman"/>
          <w:b/>
          <w:lang w:val="pl-PL"/>
        </w:rPr>
      </w:pPr>
    </w:p>
    <w:p w14:paraId="62E677B2" w14:textId="65192420" w:rsidR="00E5691B" w:rsidRPr="0083453C" w:rsidRDefault="003E7659" w:rsidP="003E7659">
      <w:pPr>
        <w:pStyle w:val="Akapitzlist"/>
        <w:spacing w:after="0" w:line="276" w:lineRule="auto"/>
        <w:ind w:left="144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                                                    </w:t>
      </w:r>
      <w:r w:rsidR="00E5691B" w:rsidRPr="0083453C">
        <w:rPr>
          <w:rFonts w:ascii="Times New Roman" w:hAnsi="Times New Roman" w:cs="Times New Roman"/>
          <w:b/>
          <w:lang w:val="pl-PL"/>
        </w:rPr>
        <w:t>§</w:t>
      </w:r>
      <w:r w:rsidR="00570BA3" w:rsidRPr="0083453C">
        <w:rPr>
          <w:rFonts w:ascii="Times New Roman" w:hAnsi="Times New Roman" w:cs="Times New Roman"/>
          <w:b/>
          <w:lang w:val="pl-PL"/>
        </w:rPr>
        <w:t xml:space="preserve"> 3</w:t>
      </w:r>
    </w:p>
    <w:p w14:paraId="4EEB3892" w14:textId="77777777" w:rsidR="005E1F1A" w:rsidRPr="0083453C" w:rsidRDefault="005E1F1A" w:rsidP="005E1F1A">
      <w:pPr>
        <w:spacing w:after="0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30E60637" w14:textId="44CC9503" w:rsidR="005E1F1A" w:rsidRPr="0083453C" w:rsidRDefault="005E1F1A" w:rsidP="005E1F1A">
      <w:pPr>
        <w:spacing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3453C">
        <w:rPr>
          <w:rFonts w:ascii="Times New Roman" w:hAnsi="Times New Roman" w:cs="Times New Roman"/>
          <w:b/>
          <w:lang w:val="pl-PL"/>
        </w:rPr>
        <w:t>Kapituła Nagrody Naukowej Rektora Uniwersytetu Łódzkiego dla doktorantów</w:t>
      </w:r>
    </w:p>
    <w:p w14:paraId="6D89709E" w14:textId="77777777" w:rsidR="005E1F1A" w:rsidRPr="0083453C" w:rsidRDefault="005E1F1A" w:rsidP="005E1F1A">
      <w:pPr>
        <w:spacing w:after="0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3E8AD549" w14:textId="6A7B2384" w:rsidR="00570BA3" w:rsidRPr="0083453C" w:rsidRDefault="00E5691B" w:rsidP="002E744F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 xml:space="preserve">W skład Kapituły Konkursu o Nagrodę Naukową </w:t>
      </w:r>
      <w:r w:rsidR="00570BA3" w:rsidRPr="0083453C">
        <w:rPr>
          <w:rFonts w:ascii="Times New Roman" w:hAnsi="Times New Roman" w:cs="Times New Roman"/>
          <w:lang w:val="pl-PL"/>
        </w:rPr>
        <w:t xml:space="preserve">Rektora </w:t>
      </w:r>
      <w:r w:rsidRPr="0083453C">
        <w:rPr>
          <w:rFonts w:ascii="Times New Roman" w:hAnsi="Times New Roman" w:cs="Times New Roman"/>
          <w:lang w:val="pl-PL"/>
        </w:rPr>
        <w:t>Uniwersytetu Łódzkiego</w:t>
      </w:r>
      <w:r w:rsidR="00570BA3" w:rsidRPr="0083453C">
        <w:rPr>
          <w:rFonts w:ascii="Times New Roman" w:hAnsi="Times New Roman" w:cs="Times New Roman"/>
          <w:lang w:val="pl-PL"/>
        </w:rPr>
        <w:t xml:space="preserve"> dla doktorantów </w:t>
      </w:r>
      <w:r w:rsidRPr="0083453C">
        <w:rPr>
          <w:rFonts w:ascii="Times New Roman" w:hAnsi="Times New Roman" w:cs="Times New Roman"/>
          <w:lang w:val="pl-PL"/>
        </w:rPr>
        <w:t>wchodzą:</w:t>
      </w:r>
    </w:p>
    <w:p w14:paraId="7E7EEB4A" w14:textId="4906C45E" w:rsidR="00570BA3" w:rsidRPr="0083453C" w:rsidRDefault="00570BA3" w:rsidP="002E744F">
      <w:pPr>
        <w:pStyle w:val="Akapitzlist"/>
        <w:numPr>
          <w:ilvl w:val="1"/>
          <w:numId w:val="11"/>
        </w:num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Prorektor UŁ ds. nauki</w:t>
      </w:r>
      <w:r w:rsidR="009C6175" w:rsidRPr="0083453C">
        <w:rPr>
          <w:rFonts w:ascii="Times New Roman" w:hAnsi="Times New Roman" w:cs="Times New Roman"/>
          <w:lang w:val="pl-PL"/>
        </w:rPr>
        <w:t xml:space="preserve"> jako Przewodniczący Kapituły,</w:t>
      </w:r>
    </w:p>
    <w:p w14:paraId="661580B9" w14:textId="77777777" w:rsidR="00E5691B" w:rsidRPr="0083453C" w:rsidRDefault="00570BA3" w:rsidP="002E744F">
      <w:pPr>
        <w:pStyle w:val="Akapitzlist"/>
        <w:numPr>
          <w:ilvl w:val="1"/>
          <w:numId w:val="11"/>
        </w:num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lastRenderedPageBreak/>
        <w:t>Prorektor UŁ ds. studenckich</w:t>
      </w:r>
      <w:r w:rsidR="00E5691B" w:rsidRPr="0083453C">
        <w:rPr>
          <w:rFonts w:ascii="Times New Roman" w:hAnsi="Times New Roman" w:cs="Times New Roman"/>
          <w:lang w:val="pl-PL"/>
        </w:rPr>
        <w:t>,</w:t>
      </w:r>
    </w:p>
    <w:p w14:paraId="61F8295F" w14:textId="4345A4FD" w:rsidR="00570BA3" w:rsidRPr="0083453C" w:rsidRDefault="004657F1" w:rsidP="002E744F">
      <w:pPr>
        <w:pStyle w:val="Akapitzlist"/>
        <w:numPr>
          <w:ilvl w:val="1"/>
          <w:numId w:val="11"/>
        </w:num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przedstawiciel Uczelnianej Rady Samorządu Doktorantów (URSD) wskazany przez URSD,</w:t>
      </w:r>
    </w:p>
    <w:p w14:paraId="08581E7F" w14:textId="0EF23271" w:rsidR="00570BA3" w:rsidRPr="0083453C" w:rsidRDefault="004657F1" w:rsidP="002E744F">
      <w:pPr>
        <w:pStyle w:val="Akapitzlist"/>
        <w:numPr>
          <w:ilvl w:val="1"/>
          <w:numId w:val="11"/>
        </w:num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c</w:t>
      </w:r>
      <w:r w:rsidR="00E5691B" w:rsidRPr="0083453C">
        <w:rPr>
          <w:rFonts w:ascii="Times New Roman" w:hAnsi="Times New Roman" w:cs="Times New Roman"/>
          <w:lang w:val="pl-PL"/>
        </w:rPr>
        <w:t xml:space="preserve">zterej eksperci </w:t>
      </w:r>
      <w:r w:rsidR="00425197" w:rsidRPr="0083453C">
        <w:rPr>
          <w:rFonts w:ascii="Times New Roman" w:hAnsi="Times New Roman" w:cs="Times New Roman"/>
          <w:lang w:val="pl-PL"/>
        </w:rPr>
        <w:t>(pracowni</w:t>
      </w:r>
      <w:r w:rsidRPr="0083453C">
        <w:rPr>
          <w:rFonts w:ascii="Times New Roman" w:hAnsi="Times New Roman" w:cs="Times New Roman"/>
          <w:lang w:val="pl-PL"/>
        </w:rPr>
        <w:t>cy</w:t>
      </w:r>
      <w:r w:rsidR="00425197" w:rsidRPr="0083453C">
        <w:rPr>
          <w:rFonts w:ascii="Times New Roman" w:hAnsi="Times New Roman" w:cs="Times New Roman"/>
          <w:lang w:val="pl-PL"/>
        </w:rPr>
        <w:t xml:space="preserve"> UŁ z</w:t>
      </w:r>
      <w:r w:rsidRPr="0083453C">
        <w:rPr>
          <w:rFonts w:ascii="Times New Roman" w:hAnsi="Times New Roman" w:cs="Times New Roman"/>
          <w:lang w:val="pl-PL"/>
        </w:rPr>
        <w:t>e</w:t>
      </w:r>
      <w:r w:rsidR="00425197" w:rsidRPr="0083453C">
        <w:rPr>
          <w:rFonts w:ascii="Times New Roman" w:hAnsi="Times New Roman" w:cs="Times New Roman"/>
          <w:lang w:val="pl-PL"/>
        </w:rPr>
        <w:t xml:space="preserve"> stopniem </w:t>
      </w:r>
      <w:r w:rsidRPr="0083453C">
        <w:rPr>
          <w:rFonts w:ascii="Times New Roman" w:hAnsi="Times New Roman" w:cs="Times New Roman"/>
          <w:lang w:val="pl-PL"/>
        </w:rPr>
        <w:t xml:space="preserve">naukowym co najmniej </w:t>
      </w:r>
      <w:r w:rsidR="00425197" w:rsidRPr="0083453C">
        <w:rPr>
          <w:rFonts w:ascii="Times New Roman" w:hAnsi="Times New Roman" w:cs="Times New Roman"/>
          <w:lang w:val="pl-PL"/>
        </w:rPr>
        <w:t xml:space="preserve">doktora) </w:t>
      </w:r>
      <w:r w:rsidR="00554107" w:rsidRPr="0083453C">
        <w:rPr>
          <w:rFonts w:ascii="Times New Roman" w:hAnsi="Times New Roman" w:cs="Times New Roman"/>
          <w:lang w:val="pl-PL"/>
        </w:rPr>
        <w:t xml:space="preserve">reprezentujący właściwe </w:t>
      </w:r>
      <w:r w:rsidR="00E5691B" w:rsidRPr="0083453C">
        <w:rPr>
          <w:rFonts w:ascii="Times New Roman" w:hAnsi="Times New Roman" w:cs="Times New Roman"/>
          <w:lang w:val="pl-PL"/>
        </w:rPr>
        <w:t>obszary wiedzy,</w:t>
      </w:r>
      <w:r w:rsidR="00570BA3" w:rsidRPr="0083453C">
        <w:rPr>
          <w:rFonts w:ascii="Times New Roman" w:hAnsi="Times New Roman" w:cs="Times New Roman"/>
          <w:lang w:val="pl-PL"/>
        </w:rPr>
        <w:t xml:space="preserve"> </w:t>
      </w:r>
      <w:r w:rsidR="00E5691B" w:rsidRPr="0083453C">
        <w:rPr>
          <w:rFonts w:ascii="Times New Roman" w:hAnsi="Times New Roman" w:cs="Times New Roman"/>
          <w:lang w:val="pl-PL"/>
        </w:rPr>
        <w:t>o których mowa</w:t>
      </w:r>
      <w:r w:rsidR="00554107" w:rsidRPr="0083453C">
        <w:rPr>
          <w:rFonts w:ascii="Times New Roman" w:hAnsi="Times New Roman" w:cs="Times New Roman"/>
          <w:lang w:val="pl-PL"/>
        </w:rPr>
        <w:t xml:space="preserve"> w</w:t>
      </w:r>
      <w:r w:rsidR="00570BA3" w:rsidRPr="0083453C">
        <w:rPr>
          <w:rFonts w:ascii="Times New Roman" w:hAnsi="Times New Roman" w:cs="Times New Roman"/>
          <w:lang w:val="pl-PL"/>
        </w:rPr>
        <w:t xml:space="preserve"> </w:t>
      </w:r>
      <w:r w:rsidRPr="0083453C">
        <w:rPr>
          <w:rFonts w:ascii="Times New Roman" w:hAnsi="Times New Roman" w:cs="Times New Roman"/>
          <w:lang w:val="pl-PL"/>
        </w:rPr>
        <w:t>§ 2, ust. 1, desygnowani</w:t>
      </w:r>
      <w:r w:rsidR="00E5691B" w:rsidRPr="0083453C">
        <w:rPr>
          <w:rFonts w:ascii="Times New Roman" w:hAnsi="Times New Roman" w:cs="Times New Roman"/>
          <w:lang w:val="pl-PL"/>
        </w:rPr>
        <w:t xml:space="preserve"> corocznie na wniosek Przewodniczącego Kapituły w porozumieniu z Dzie</w:t>
      </w:r>
      <w:r w:rsidR="00554107" w:rsidRPr="0083453C">
        <w:rPr>
          <w:rFonts w:ascii="Times New Roman" w:hAnsi="Times New Roman" w:cs="Times New Roman"/>
          <w:lang w:val="pl-PL"/>
        </w:rPr>
        <w:t>kanami właściwych w</w:t>
      </w:r>
      <w:r w:rsidR="00E5691B" w:rsidRPr="0083453C">
        <w:rPr>
          <w:rFonts w:ascii="Times New Roman" w:hAnsi="Times New Roman" w:cs="Times New Roman"/>
          <w:lang w:val="pl-PL"/>
        </w:rPr>
        <w:t>ydziałów Uniwersytetu Łódzkiego.</w:t>
      </w:r>
    </w:p>
    <w:p w14:paraId="3796A0B7" w14:textId="4D6ED933" w:rsidR="00570BA3" w:rsidRPr="0083453C" w:rsidRDefault="00E5691B" w:rsidP="002E744F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 xml:space="preserve">Kapituła podejmuje decyzje większością głosów w obecności co najmniej </w:t>
      </w:r>
      <w:r w:rsidR="00570BA3" w:rsidRPr="0083453C">
        <w:rPr>
          <w:rFonts w:ascii="Times New Roman" w:hAnsi="Times New Roman" w:cs="Times New Roman"/>
          <w:lang w:val="pl-PL"/>
        </w:rPr>
        <w:t>połowy</w:t>
      </w:r>
      <w:r w:rsidR="005E1F1A" w:rsidRPr="0083453C">
        <w:rPr>
          <w:rFonts w:ascii="Times New Roman" w:hAnsi="Times New Roman" w:cs="Times New Roman"/>
          <w:lang w:val="pl-PL"/>
        </w:rPr>
        <w:t xml:space="preserve"> członków. W </w:t>
      </w:r>
      <w:r w:rsidRPr="0083453C">
        <w:rPr>
          <w:rFonts w:ascii="Times New Roman" w:hAnsi="Times New Roman" w:cs="Times New Roman"/>
          <w:lang w:val="pl-PL"/>
        </w:rPr>
        <w:t>przypadku równej liczby głosów, głos Przewodniczącego Kapituły liczy się podwójnie.</w:t>
      </w:r>
      <w:r w:rsidR="00570BA3" w:rsidRPr="0083453C">
        <w:rPr>
          <w:rFonts w:ascii="Times New Roman" w:hAnsi="Times New Roman" w:cs="Times New Roman"/>
          <w:lang w:val="pl-PL"/>
        </w:rPr>
        <w:t xml:space="preserve"> </w:t>
      </w:r>
      <w:r w:rsidRPr="0083453C">
        <w:rPr>
          <w:rFonts w:ascii="Times New Roman" w:hAnsi="Times New Roman" w:cs="Times New Roman"/>
          <w:lang w:val="pl-PL"/>
        </w:rPr>
        <w:t xml:space="preserve">Kapituła podejmuje decyzję w nieprzekraczalnym terminie do </w:t>
      </w:r>
      <w:r w:rsidR="00697AE8" w:rsidRPr="0083453C">
        <w:rPr>
          <w:rFonts w:ascii="Times New Roman" w:hAnsi="Times New Roman" w:cs="Times New Roman"/>
          <w:lang w:val="pl-PL"/>
        </w:rPr>
        <w:t>10 grudnia</w:t>
      </w:r>
      <w:r w:rsidRPr="0083453C">
        <w:rPr>
          <w:rFonts w:ascii="Times New Roman" w:hAnsi="Times New Roman" w:cs="Times New Roman"/>
          <w:lang w:val="pl-PL"/>
        </w:rPr>
        <w:t>, będącym jednocześnie terminem rozstrzygnięcia konkursu.</w:t>
      </w:r>
    </w:p>
    <w:p w14:paraId="28A05743" w14:textId="77777777" w:rsidR="00570BA3" w:rsidRPr="0083453C" w:rsidRDefault="00E5691B" w:rsidP="002E744F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 xml:space="preserve">Kryteriami oceny są: </w:t>
      </w:r>
    </w:p>
    <w:p w14:paraId="2A406375" w14:textId="68B26FDD" w:rsidR="00570BA3" w:rsidRPr="0083453C" w:rsidRDefault="004657F1" w:rsidP="002E744F">
      <w:pPr>
        <w:pStyle w:val="Akapitzlist"/>
        <w:numPr>
          <w:ilvl w:val="1"/>
          <w:numId w:val="12"/>
        </w:num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p</w:t>
      </w:r>
      <w:r w:rsidR="00E5691B" w:rsidRPr="0083453C">
        <w:rPr>
          <w:rFonts w:ascii="Times New Roman" w:hAnsi="Times New Roman" w:cs="Times New Roman"/>
          <w:lang w:val="pl-PL"/>
        </w:rPr>
        <w:t>ublikacje naukowe (w przypadku publikacji zbiorowych kandydat jest zobowiązany do podania swojej pozycji oraz udział</w:t>
      </w:r>
      <w:r w:rsidR="00554107" w:rsidRPr="0083453C">
        <w:rPr>
          <w:rFonts w:ascii="Times New Roman" w:hAnsi="Times New Roman" w:cs="Times New Roman"/>
          <w:lang w:val="pl-PL"/>
        </w:rPr>
        <w:t>u procentowego</w:t>
      </w:r>
      <w:r w:rsidR="00570BA3" w:rsidRPr="0083453C">
        <w:rPr>
          <w:rFonts w:ascii="Times New Roman" w:hAnsi="Times New Roman" w:cs="Times New Roman"/>
          <w:lang w:val="pl-PL"/>
        </w:rPr>
        <w:t xml:space="preserve"> </w:t>
      </w:r>
      <w:r w:rsidRPr="0083453C">
        <w:rPr>
          <w:rFonts w:ascii="Times New Roman" w:hAnsi="Times New Roman" w:cs="Times New Roman"/>
          <w:lang w:val="pl-PL"/>
        </w:rPr>
        <w:t xml:space="preserve">wśród współautorów) – </w:t>
      </w:r>
      <w:r w:rsidR="00E5691B" w:rsidRPr="0083453C">
        <w:rPr>
          <w:rFonts w:ascii="Times New Roman" w:hAnsi="Times New Roman" w:cs="Times New Roman"/>
          <w:lang w:val="pl-PL"/>
        </w:rPr>
        <w:t>maksymalnie 60 punktów</w:t>
      </w:r>
      <w:r w:rsidR="00570BA3" w:rsidRPr="0083453C">
        <w:rPr>
          <w:rFonts w:ascii="Times New Roman" w:hAnsi="Times New Roman" w:cs="Times New Roman"/>
          <w:lang w:val="pl-PL"/>
        </w:rPr>
        <w:t xml:space="preserve"> (w</w:t>
      </w:r>
      <w:r w:rsidR="006E633A" w:rsidRPr="0083453C">
        <w:rPr>
          <w:rFonts w:ascii="Times New Roman" w:hAnsi="Times New Roman" w:cs="Times New Roman"/>
          <w:lang w:val="pl-PL"/>
        </w:rPr>
        <w:t>edłu</w:t>
      </w:r>
      <w:r w:rsidR="00570BA3" w:rsidRPr="0083453C">
        <w:rPr>
          <w:rFonts w:ascii="Times New Roman" w:hAnsi="Times New Roman" w:cs="Times New Roman"/>
          <w:lang w:val="pl-PL"/>
        </w:rPr>
        <w:t xml:space="preserve">g punktacji listy czasopism </w:t>
      </w:r>
      <w:proofErr w:type="spellStart"/>
      <w:r w:rsidR="00570BA3" w:rsidRPr="0083453C">
        <w:rPr>
          <w:rFonts w:ascii="Times New Roman" w:hAnsi="Times New Roman" w:cs="Times New Roman"/>
          <w:lang w:val="pl-PL"/>
        </w:rPr>
        <w:t>MNiSW</w:t>
      </w:r>
      <w:proofErr w:type="spellEnd"/>
      <w:r w:rsidR="00570BA3" w:rsidRPr="0083453C">
        <w:rPr>
          <w:rFonts w:ascii="Times New Roman" w:hAnsi="Times New Roman" w:cs="Times New Roman"/>
          <w:lang w:val="pl-PL"/>
        </w:rPr>
        <w:t>)</w:t>
      </w:r>
      <w:r w:rsidR="00725D92" w:rsidRPr="0083453C">
        <w:rPr>
          <w:rFonts w:ascii="Times New Roman" w:hAnsi="Times New Roman" w:cs="Times New Roman"/>
          <w:lang w:val="pl-PL"/>
        </w:rPr>
        <w:t>, ocenie podlega maksymalnie 6 najlepszych publikacji</w:t>
      </w:r>
      <w:r w:rsidR="00E5691B" w:rsidRPr="0083453C">
        <w:rPr>
          <w:rFonts w:ascii="Times New Roman" w:hAnsi="Times New Roman" w:cs="Times New Roman"/>
          <w:lang w:val="pl-PL"/>
        </w:rPr>
        <w:t>,</w:t>
      </w:r>
    </w:p>
    <w:p w14:paraId="0334493D" w14:textId="4ED9566E" w:rsidR="00570BA3" w:rsidRPr="0083453C" w:rsidRDefault="004657F1" w:rsidP="002E744F">
      <w:pPr>
        <w:pStyle w:val="Akapitzlist"/>
        <w:numPr>
          <w:ilvl w:val="1"/>
          <w:numId w:val="12"/>
        </w:num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p</w:t>
      </w:r>
      <w:r w:rsidR="00E5691B" w:rsidRPr="0083453C">
        <w:rPr>
          <w:rFonts w:ascii="Times New Roman" w:hAnsi="Times New Roman" w:cs="Times New Roman"/>
          <w:lang w:val="pl-PL"/>
        </w:rPr>
        <w:t>rojekty badawcze –</w:t>
      </w:r>
      <w:r w:rsidR="00570BA3" w:rsidRPr="0083453C">
        <w:rPr>
          <w:rFonts w:ascii="Times New Roman" w:hAnsi="Times New Roman" w:cs="Times New Roman"/>
          <w:lang w:val="pl-PL"/>
        </w:rPr>
        <w:t xml:space="preserve"> </w:t>
      </w:r>
      <w:r w:rsidR="00E5691B" w:rsidRPr="0083453C">
        <w:rPr>
          <w:rFonts w:ascii="Times New Roman" w:hAnsi="Times New Roman" w:cs="Times New Roman"/>
          <w:lang w:val="pl-PL"/>
        </w:rPr>
        <w:t>maksymalnie 15 punktów</w:t>
      </w:r>
      <w:r w:rsidRPr="0083453C">
        <w:rPr>
          <w:rFonts w:ascii="Times New Roman" w:hAnsi="Times New Roman" w:cs="Times New Roman"/>
          <w:lang w:val="pl-PL"/>
        </w:rPr>
        <w:t xml:space="preserve"> (2,5 – </w:t>
      </w:r>
      <w:r w:rsidR="00570BA3" w:rsidRPr="0083453C">
        <w:rPr>
          <w:rFonts w:ascii="Times New Roman" w:hAnsi="Times New Roman" w:cs="Times New Roman"/>
          <w:lang w:val="pl-PL"/>
        </w:rPr>
        <w:t>wykonawca w projekcie krajowym, 5 – kierownik w projekcie krajowym lub wykonawca w projekcie międzynarodowym; 7,5 – kierownik w projekcie międzynarodowym)</w:t>
      </w:r>
      <w:r w:rsidRPr="0083453C">
        <w:rPr>
          <w:rFonts w:ascii="Times New Roman" w:hAnsi="Times New Roman" w:cs="Times New Roman"/>
          <w:lang w:val="pl-PL"/>
        </w:rPr>
        <w:t>,</w:t>
      </w:r>
    </w:p>
    <w:p w14:paraId="07EA5273" w14:textId="5CAD4273" w:rsidR="00570BA3" w:rsidRPr="0083453C" w:rsidRDefault="004657F1" w:rsidP="002E744F">
      <w:pPr>
        <w:pStyle w:val="Akapitzlist"/>
        <w:numPr>
          <w:ilvl w:val="1"/>
          <w:numId w:val="12"/>
        </w:num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c</w:t>
      </w:r>
      <w:r w:rsidR="00E5691B" w:rsidRPr="0083453C">
        <w:rPr>
          <w:rFonts w:ascii="Times New Roman" w:hAnsi="Times New Roman" w:cs="Times New Roman"/>
          <w:lang w:val="pl-PL"/>
        </w:rPr>
        <w:t>zynny udział w konferencjach –</w:t>
      </w:r>
      <w:r w:rsidRPr="0083453C">
        <w:rPr>
          <w:rFonts w:ascii="Times New Roman" w:hAnsi="Times New Roman" w:cs="Times New Roman"/>
          <w:lang w:val="pl-PL"/>
        </w:rPr>
        <w:t xml:space="preserve"> </w:t>
      </w:r>
      <w:r w:rsidR="00E5691B" w:rsidRPr="0083453C">
        <w:rPr>
          <w:rFonts w:ascii="Times New Roman" w:hAnsi="Times New Roman" w:cs="Times New Roman"/>
          <w:lang w:val="pl-PL"/>
        </w:rPr>
        <w:t>maksymalnie 15 punktów</w:t>
      </w:r>
      <w:r w:rsidR="00570BA3" w:rsidRPr="0083453C">
        <w:rPr>
          <w:rFonts w:ascii="Times New Roman" w:hAnsi="Times New Roman" w:cs="Times New Roman"/>
          <w:lang w:val="pl-PL"/>
        </w:rPr>
        <w:t xml:space="preserve"> (</w:t>
      </w:r>
      <w:r w:rsidR="004E571C" w:rsidRPr="0083453C">
        <w:rPr>
          <w:rFonts w:ascii="Times New Roman" w:hAnsi="Times New Roman" w:cs="Times New Roman"/>
          <w:lang w:val="pl-PL"/>
        </w:rPr>
        <w:t>2,5</w:t>
      </w:r>
      <w:r w:rsidR="00554107" w:rsidRPr="0083453C">
        <w:rPr>
          <w:rFonts w:ascii="Times New Roman" w:hAnsi="Times New Roman" w:cs="Times New Roman"/>
          <w:lang w:val="pl-PL"/>
        </w:rPr>
        <w:t xml:space="preserve"> – konferencja krajowa</w:t>
      </w:r>
      <w:r w:rsidR="0050105B" w:rsidRPr="0083453C">
        <w:rPr>
          <w:rFonts w:ascii="Times New Roman" w:hAnsi="Times New Roman" w:cs="Times New Roman"/>
          <w:lang w:val="pl-PL"/>
        </w:rPr>
        <w:t xml:space="preserve"> </w:t>
      </w:r>
      <w:r w:rsidR="00554107" w:rsidRPr="0083453C">
        <w:rPr>
          <w:rFonts w:ascii="Times New Roman" w:hAnsi="Times New Roman" w:cs="Times New Roman"/>
          <w:lang w:val="pl-PL"/>
        </w:rPr>
        <w:t>w języku</w:t>
      </w:r>
      <w:r w:rsidR="00570BA3" w:rsidRPr="0083453C">
        <w:rPr>
          <w:rFonts w:ascii="Times New Roman" w:hAnsi="Times New Roman" w:cs="Times New Roman"/>
          <w:lang w:val="pl-PL"/>
        </w:rPr>
        <w:t xml:space="preserve"> polski</w:t>
      </w:r>
      <w:r w:rsidR="00554107" w:rsidRPr="0083453C">
        <w:rPr>
          <w:rFonts w:ascii="Times New Roman" w:hAnsi="Times New Roman" w:cs="Times New Roman"/>
          <w:lang w:val="pl-PL"/>
        </w:rPr>
        <w:t>m</w:t>
      </w:r>
      <w:r w:rsidR="00570BA3" w:rsidRPr="0083453C">
        <w:rPr>
          <w:rFonts w:ascii="Times New Roman" w:hAnsi="Times New Roman" w:cs="Times New Roman"/>
          <w:lang w:val="pl-PL"/>
        </w:rPr>
        <w:t xml:space="preserve">; </w:t>
      </w:r>
      <w:r w:rsidR="004E571C" w:rsidRPr="0083453C">
        <w:rPr>
          <w:rFonts w:ascii="Times New Roman" w:hAnsi="Times New Roman" w:cs="Times New Roman"/>
          <w:lang w:val="pl-PL"/>
        </w:rPr>
        <w:t>5</w:t>
      </w:r>
      <w:r w:rsidR="00570BA3" w:rsidRPr="0083453C">
        <w:rPr>
          <w:rFonts w:ascii="Times New Roman" w:hAnsi="Times New Roman" w:cs="Times New Roman"/>
          <w:lang w:val="pl-PL"/>
        </w:rPr>
        <w:t xml:space="preserve"> – k</w:t>
      </w:r>
      <w:r w:rsidRPr="0083453C">
        <w:rPr>
          <w:rFonts w:ascii="Times New Roman" w:hAnsi="Times New Roman" w:cs="Times New Roman"/>
          <w:lang w:val="pl-PL"/>
        </w:rPr>
        <w:t>onferencja międzynarodowa w języku</w:t>
      </w:r>
      <w:r w:rsidR="00570BA3" w:rsidRPr="0083453C">
        <w:rPr>
          <w:rFonts w:ascii="Times New Roman" w:hAnsi="Times New Roman" w:cs="Times New Roman"/>
          <w:lang w:val="pl-PL"/>
        </w:rPr>
        <w:t xml:space="preserve"> obcy</w:t>
      </w:r>
      <w:r w:rsidRPr="0083453C">
        <w:rPr>
          <w:rFonts w:ascii="Times New Roman" w:hAnsi="Times New Roman" w:cs="Times New Roman"/>
          <w:lang w:val="pl-PL"/>
        </w:rPr>
        <w:t>m</w:t>
      </w:r>
      <w:r w:rsidR="00570BA3" w:rsidRPr="0083453C">
        <w:rPr>
          <w:rFonts w:ascii="Times New Roman" w:hAnsi="Times New Roman" w:cs="Times New Roman"/>
          <w:lang w:val="pl-PL"/>
        </w:rPr>
        <w:t>)</w:t>
      </w:r>
      <w:r w:rsidR="00725D92" w:rsidRPr="0083453C">
        <w:rPr>
          <w:rFonts w:ascii="Times New Roman" w:hAnsi="Times New Roman" w:cs="Times New Roman"/>
          <w:lang w:val="pl-PL"/>
        </w:rPr>
        <w:t>, maksymalnie 4 najlepsze konferencje</w:t>
      </w:r>
      <w:r w:rsidR="00E5691B" w:rsidRPr="0083453C">
        <w:rPr>
          <w:rFonts w:ascii="Times New Roman" w:hAnsi="Times New Roman" w:cs="Times New Roman"/>
          <w:lang w:val="pl-PL"/>
        </w:rPr>
        <w:t>,</w:t>
      </w:r>
    </w:p>
    <w:p w14:paraId="4369BC7A" w14:textId="0F508A49" w:rsidR="004E571C" w:rsidRPr="0083453C" w:rsidRDefault="004657F1" w:rsidP="002E744F">
      <w:pPr>
        <w:pStyle w:val="Akapitzlist"/>
        <w:numPr>
          <w:ilvl w:val="1"/>
          <w:numId w:val="12"/>
        </w:numPr>
        <w:spacing w:line="276" w:lineRule="auto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p</w:t>
      </w:r>
      <w:r w:rsidR="00E5691B" w:rsidRPr="0083453C">
        <w:rPr>
          <w:rFonts w:ascii="Times New Roman" w:hAnsi="Times New Roman" w:cs="Times New Roman"/>
          <w:lang w:val="pl-PL"/>
        </w:rPr>
        <w:t>ozostałe dokonania –</w:t>
      </w:r>
      <w:r w:rsidR="004E571C" w:rsidRPr="0083453C">
        <w:rPr>
          <w:rFonts w:ascii="Times New Roman" w:hAnsi="Times New Roman" w:cs="Times New Roman"/>
          <w:lang w:val="pl-PL"/>
        </w:rPr>
        <w:t xml:space="preserve"> m</w:t>
      </w:r>
      <w:r w:rsidRPr="0083453C">
        <w:rPr>
          <w:rFonts w:ascii="Times New Roman" w:hAnsi="Times New Roman" w:cs="Times New Roman"/>
          <w:lang w:val="pl-PL"/>
        </w:rPr>
        <w:t>aksymalnie 10 punktów (punktację</w:t>
      </w:r>
      <w:r w:rsidR="004E571C" w:rsidRPr="0083453C">
        <w:rPr>
          <w:rFonts w:ascii="Times New Roman" w:hAnsi="Times New Roman" w:cs="Times New Roman"/>
          <w:lang w:val="pl-PL"/>
        </w:rPr>
        <w:t xml:space="preserve"> proponuje ekspert reprezentujący właściwy obszar wiedzy i zatwierdza w jawnym głosowaniu Kapituła Konkursu)</w:t>
      </w:r>
      <w:r w:rsidRPr="0083453C">
        <w:rPr>
          <w:rFonts w:ascii="Times New Roman" w:hAnsi="Times New Roman" w:cs="Times New Roman"/>
          <w:lang w:val="pl-PL"/>
        </w:rPr>
        <w:t>.</w:t>
      </w:r>
    </w:p>
    <w:p w14:paraId="4A7075B8" w14:textId="77777777" w:rsidR="004E571C" w:rsidRPr="0083453C" w:rsidRDefault="00E5691B" w:rsidP="0001771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W przypadku wątpliwości Kapituła ma prawo</w:t>
      </w:r>
      <w:r w:rsidR="00D307B8" w:rsidRPr="0083453C">
        <w:rPr>
          <w:rFonts w:ascii="Times New Roman" w:hAnsi="Times New Roman" w:cs="Times New Roman"/>
          <w:lang w:val="pl-PL"/>
        </w:rPr>
        <w:t xml:space="preserve"> </w:t>
      </w:r>
      <w:r w:rsidRPr="0083453C">
        <w:rPr>
          <w:rFonts w:ascii="Times New Roman" w:hAnsi="Times New Roman" w:cs="Times New Roman"/>
          <w:lang w:val="pl-PL"/>
        </w:rPr>
        <w:t>zwrócić się do kandydata o dodatkowe wyjaśnienia dotyczące zgłoszonych przez niego osiągnięć.</w:t>
      </w:r>
    </w:p>
    <w:p w14:paraId="5760E37E" w14:textId="7DDB1010" w:rsidR="004E571C" w:rsidRPr="0083453C" w:rsidRDefault="00E5691B" w:rsidP="0001771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Kapituła odstąpi od przyznania nagrody w danym obszarze</w:t>
      </w:r>
      <w:r w:rsidR="005E1F1A" w:rsidRPr="0083453C">
        <w:rPr>
          <w:rFonts w:ascii="Times New Roman" w:hAnsi="Times New Roman" w:cs="Times New Roman"/>
          <w:lang w:val="pl-PL"/>
        </w:rPr>
        <w:t xml:space="preserve"> wiedzy</w:t>
      </w:r>
      <w:r w:rsidR="0050105B" w:rsidRPr="0083453C">
        <w:rPr>
          <w:rFonts w:ascii="Times New Roman" w:hAnsi="Times New Roman" w:cs="Times New Roman"/>
          <w:lang w:val="pl-PL"/>
        </w:rPr>
        <w:t>,</w:t>
      </w:r>
      <w:r w:rsidR="005E1F1A" w:rsidRPr="0083453C">
        <w:rPr>
          <w:rFonts w:ascii="Times New Roman" w:hAnsi="Times New Roman" w:cs="Times New Roman"/>
          <w:lang w:val="pl-PL"/>
        </w:rPr>
        <w:t xml:space="preserve"> jeżeli uzna, że żaden z </w:t>
      </w:r>
      <w:r w:rsidRPr="0083453C">
        <w:rPr>
          <w:rFonts w:ascii="Times New Roman" w:hAnsi="Times New Roman" w:cs="Times New Roman"/>
          <w:lang w:val="pl-PL"/>
        </w:rPr>
        <w:t>kandydatów</w:t>
      </w:r>
      <w:r w:rsidR="004E571C" w:rsidRPr="0083453C">
        <w:rPr>
          <w:rFonts w:ascii="Times New Roman" w:hAnsi="Times New Roman" w:cs="Times New Roman"/>
          <w:lang w:val="pl-PL"/>
        </w:rPr>
        <w:t xml:space="preserve"> </w:t>
      </w:r>
      <w:r w:rsidRPr="0083453C">
        <w:rPr>
          <w:rFonts w:ascii="Times New Roman" w:hAnsi="Times New Roman" w:cs="Times New Roman"/>
          <w:lang w:val="pl-PL"/>
        </w:rPr>
        <w:t xml:space="preserve">nie uzyskał minimum </w:t>
      </w:r>
      <w:r w:rsidR="004E571C" w:rsidRPr="0083453C">
        <w:rPr>
          <w:rFonts w:ascii="Times New Roman" w:hAnsi="Times New Roman" w:cs="Times New Roman"/>
          <w:lang w:val="pl-PL"/>
        </w:rPr>
        <w:t>75</w:t>
      </w:r>
      <w:r w:rsidRPr="0083453C">
        <w:rPr>
          <w:rFonts w:ascii="Times New Roman" w:hAnsi="Times New Roman" w:cs="Times New Roman"/>
          <w:lang w:val="pl-PL"/>
        </w:rPr>
        <w:t xml:space="preserve"> punktów.</w:t>
      </w:r>
    </w:p>
    <w:p w14:paraId="3B0435D6" w14:textId="77777777" w:rsidR="004E571C" w:rsidRPr="0083453C" w:rsidRDefault="00E5691B" w:rsidP="0001771A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Eksperci są zobowiązani</w:t>
      </w:r>
      <w:r w:rsidR="004E571C" w:rsidRPr="0083453C">
        <w:rPr>
          <w:rFonts w:ascii="Times New Roman" w:hAnsi="Times New Roman" w:cs="Times New Roman"/>
          <w:lang w:val="pl-PL"/>
        </w:rPr>
        <w:t xml:space="preserve"> </w:t>
      </w:r>
      <w:r w:rsidRPr="0083453C">
        <w:rPr>
          <w:rFonts w:ascii="Times New Roman" w:hAnsi="Times New Roman" w:cs="Times New Roman"/>
          <w:lang w:val="pl-PL"/>
        </w:rPr>
        <w:t>do przygotowania i przedstawienia na posiedzenie</w:t>
      </w:r>
      <w:r w:rsidR="004E571C" w:rsidRPr="0083453C">
        <w:rPr>
          <w:rFonts w:ascii="Times New Roman" w:hAnsi="Times New Roman" w:cs="Times New Roman"/>
          <w:lang w:val="pl-PL"/>
        </w:rPr>
        <w:t xml:space="preserve"> </w:t>
      </w:r>
      <w:r w:rsidRPr="0083453C">
        <w:rPr>
          <w:rFonts w:ascii="Times New Roman" w:hAnsi="Times New Roman" w:cs="Times New Roman"/>
          <w:lang w:val="pl-PL"/>
        </w:rPr>
        <w:t xml:space="preserve">Kapituły Konkursu pisemnego uzasadnienia </w:t>
      </w:r>
      <w:r w:rsidR="004E571C" w:rsidRPr="0083453C">
        <w:rPr>
          <w:rFonts w:ascii="Times New Roman" w:hAnsi="Times New Roman" w:cs="Times New Roman"/>
          <w:lang w:val="pl-PL"/>
        </w:rPr>
        <w:t>oceny</w:t>
      </w:r>
      <w:r w:rsidRPr="0083453C">
        <w:rPr>
          <w:rFonts w:ascii="Times New Roman" w:hAnsi="Times New Roman" w:cs="Times New Roman"/>
          <w:lang w:val="pl-PL"/>
        </w:rPr>
        <w:t xml:space="preserve"> </w:t>
      </w:r>
      <w:r w:rsidR="004E571C" w:rsidRPr="0083453C">
        <w:rPr>
          <w:rFonts w:ascii="Times New Roman" w:hAnsi="Times New Roman" w:cs="Times New Roman"/>
          <w:lang w:val="pl-PL"/>
        </w:rPr>
        <w:t>zgłoszonych wniosków</w:t>
      </w:r>
      <w:r w:rsidRPr="0083453C">
        <w:rPr>
          <w:rFonts w:ascii="Times New Roman" w:hAnsi="Times New Roman" w:cs="Times New Roman"/>
          <w:lang w:val="pl-PL"/>
        </w:rPr>
        <w:t>.</w:t>
      </w:r>
    </w:p>
    <w:p w14:paraId="2B921D26" w14:textId="6A7D2EB9" w:rsidR="00E5691B" w:rsidRPr="0083453C" w:rsidRDefault="00E5691B" w:rsidP="0001771A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 xml:space="preserve">Obsługę techniczno-administracyjną Kapituły zapewnia </w:t>
      </w:r>
      <w:proofErr w:type="spellStart"/>
      <w:r w:rsidR="004E571C" w:rsidRPr="0083453C">
        <w:rPr>
          <w:rFonts w:ascii="Times New Roman" w:hAnsi="Times New Roman" w:cs="Times New Roman"/>
          <w:lang w:val="pl-PL"/>
        </w:rPr>
        <w:t>COSiD</w:t>
      </w:r>
      <w:proofErr w:type="spellEnd"/>
      <w:r w:rsidR="004E571C" w:rsidRPr="0083453C">
        <w:rPr>
          <w:rFonts w:ascii="Times New Roman" w:hAnsi="Times New Roman" w:cs="Times New Roman"/>
          <w:lang w:val="pl-PL"/>
        </w:rPr>
        <w:t xml:space="preserve"> Sprawy</w:t>
      </w:r>
      <w:r w:rsidR="004657F1" w:rsidRPr="0083453C">
        <w:rPr>
          <w:rFonts w:ascii="Times New Roman" w:hAnsi="Times New Roman" w:cs="Times New Roman"/>
          <w:lang w:val="pl-PL"/>
        </w:rPr>
        <w:t xml:space="preserve"> B</w:t>
      </w:r>
      <w:r w:rsidR="004E571C" w:rsidRPr="0083453C">
        <w:rPr>
          <w:rFonts w:ascii="Times New Roman" w:hAnsi="Times New Roman" w:cs="Times New Roman"/>
          <w:lang w:val="pl-PL"/>
        </w:rPr>
        <w:t>ytowe</w:t>
      </w:r>
      <w:r w:rsidRPr="0083453C">
        <w:rPr>
          <w:rFonts w:ascii="Times New Roman" w:hAnsi="Times New Roman" w:cs="Times New Roman"/>
          <w:lang w:val="pl-PL"/>
        </w:rPr>
        <w:t>.</w:t>
      </w:r>
    </w:p>
    <w:p w14:paraId="3C260324" w14:textId="77777777" w:rsidR="005E1F1A" w:rsidRPr="0083453C" w:rsidRDefault="005E1F1A" w:rsidP="005E1F1A">
      <w:pPr>
        <w:spacing w:after="0" w:line="276" w:lineRule="auto"/>
        <w:rPr>
          <w:rFonts w:ascii="Times New Roman" w:hAnsi="Times New Roman" w:cs="Times New Roman"/>
          <w:b/>
          <w:lang w:val="pl-PL"/>
        </w:rPr>
      </w:pPr>
    </w:p>
    <w:p w14:paraId="21644427" w14:textId="77777777" w:rsidR="00E5691B" w:rsidRPr="0083453C" w:rsidRDefault="00E5691B" w:rsidP="005E1F1A">
      <w:pPr>
        <w:spacing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3453C">
        <w:rPr>
          <w:rFonts w:ascii="Times New Roman" w:hAnsi="Times New Roman" w:cs="Times New Roman"/>
          <w:b/>
          <w:lang w:val="pl-PL"/>
        </w:rPr>
        <w:t xml:space="preserve">§ </w:t>
      </w:r>
      <w:r w:rsidR="004E571C" w:rsidRPr="0083453C">
        <w:rPr>
          <w:rFonts w:ascii="Times New Roman" w:hAnsi="Times New Roman" w:cs="Times New Roman"/>
          <w:b/>
          <w:lang w:val="pl-PL"/>
        </w:rPr>
        <w:t>4</w:t>
      </w:r>
    </w:p>
    <w:p w14:paraId="19534848" w14:textId="77777777" w:rsidR="005E1F1A" w:rsidRPr="0083453C" w:rsidRDefault="005E1F1A" w:rsidP="005E1F1A">
      <w:pPr>
        <w:spacing w:after="0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22341208" w14:textId="2556D4A4" w:rsidR="005E1F1A" w:rsidRPr="0083453C" w:rsidRDefault="005E1F1A" w:rsidP="005E1F1A">
      <w:pPr>
        <w:spacing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3453C">
        <w:rPr>
          <w:rFonts w:ascii="Times New Roman" w:hAnsi="Times New Roman" w:cs="Times New Roman"/>
          <w:b/>
          <w:lang w:val="pl-PL"/>
        </w:rPr>
        <w:t>Postępowanie konkursowe</w:t>
      </w:r>
    </w:p>
    <w:p w14:paraId="42A48044" w14:textId="77777777" w:rsidR="005E1F1A" w:rsidRPr="0083453C" w:rsidRDefault="005E1F1A" w:rsidP="005E1F1A">
      <w:pPr>
        <w:spacing w:after="0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2C46250B" w14:textId="4CDF47C5" w:rsidR="00D307B8" w:rsidRPr="0083453C" w:rsidRDefault="00E5691B" w:rsidP="0001771A">
      <w:pPr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 xml:space="preserve">Informacja o ogłoszeniu konkursu publikowana jest na stronie internetowej </w:t>
      </w:r>
      <w:proofErr w:type="spellStart"/>
      <w:r w:rsidR="004E571C" w:rsidRPr="0083453C">
        <w:rPr>
          <w:rFonts w:ascii="Times New Roman" w:hAnsi="Times New Roman" w:cs="Times New Roman"/>
          <w:lang w:val="pl-PL"/>
        </w:rPr>
        <w:t>COSiD</w:t>
      </w:r>
      <w:proofErr w:type="spellEnd"/>
      <w:r w:rsidRPr="0083453C">
        <w:rPr>
          <w:rFonts w:ascii="Times New Roman" w:hAnsi="Times New Roman" w:cs="Times New Roman"/>
          <w:lang w:val="pl-PL"/>
        </w:rPr>
        <w:t xml:space="preserve"> pod adresem </w:t>
      </w:r>
      <w:r w:rsidR="00D307B8" w:rsidRPr="0083453C">
        <w:rPr>
          <w:rFonts w:ascii="Times New Roman" w:hAnsi="Times New Roman" w:cs="Times New Roman"/>
          <w:lang w:val="pl-PL"/>
        </w:rPr>
        <w:t xml:space="preserve">www.cos.uni.lodz.pl </w:t>
      </w:r>
      <w:r w:rsidRPr="0083453C">
        <w:rPr>
          <w:rFonts w:ascii="Times New Roman" w:hAnsi="Times New Roman" w:cs="Times New Roman"/>
          <w:lang w:val="pl-PL"/>
        </w:rPr>
        <w:t>oraz doręczana w fo</w:t>
      </w:r>
      <w:r w:rsidR="00554107" w:rsidRPr="0083453C">
        <w:rPr>
          <w:rFonts w:ascii="Times New Roman" w:hAnsi="Times New Roman" w:cs="Times New Roman"/>
          <w:lang w:val="pl-PL"/>
        </w:rPr>
        <w:t>rmie pisemnej dziekanom wydziałów</w:t>
      </w:r>
      <w:r w:rsidRPr="0083453C">
        <w:rPr>
          <w:rFonts w:ascii="Times New Roman" w:hAnsi="Times New Roman" w:cs="Times New Roman"/>
          <w:lang w:val="pl-PL"/>
        </w:rPr>
        <w:t xml:space="preserve"> Uniwersytetu Łódzkiego.</w:t>
      </w:r>
    </w:p>
    <w:p w14:paraId="5DD327BF" w14:textId="77777777" w:rsidR="00802CAF" w:rsidRPr="0083453C" w:rsidRDefault="00802CAF" w:rsidP="00802CAF">
      <w:pPr>
        <w:spacing w:after="0" w:line="276" w:lineRule="auto"/>
        <w:ind w:left="360"/>
        <w:jc w:val="both"/>
        <w:rPr>
          <w:rFonts w:ascii="Times New Roman" w:hAnsi="Times New Roman" w:cs="Times New Roman"/>
          <w:lang w:val="pl-PL"/>
        </w:rPr>
      </w:pPr>
    </w:p>
    <w:p w14:paraId="1A07F256" w14:textId="108BC322" w:rsidR="00E5691B" w:rsidRPr="0083453C" w:rsidRDefault="003E7659" w:rsidP="003E7659">
      <w:pPr>
        <w:spacing w:after="0" w:line="276" w:lineRule="auto"/>
        <w:ind w:left="36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                                                                              </w:t>
      </w:r>
      <w:r w:rsidR="00425197" w:rsidRPr="0083453C">
        <w:rPr>
          <w:rFonts w:ascii="Times New Roman" w:hAnsi="Times New Roman" w:cs="Times New Roman"/>
          <w:b/>
          <w:lang w:val="pl-PL"/>
        </w:rPr>
        <w:t>§ 5</w:t>
      </w:r>
    </w:p>
    <w:p w14:paraId="08A8A55A" w14:textId="77777777" w:rsidR="00802CAF" w:rsidRPr="0083453C" w:rsidRDefault="00802CAF" w:rsidP="00802CAF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lang w:val="pl-PL"/>
        </w:rPr>
      </w:pPr>
    </w:p>
    <w:p w14:paraId="3DE890D4" w14:textId="481ADA45" w:rsidR="00D307B8" w:rsidRPr="0083453C" w:rsidRDefault="00E5691B" w:rsidP="002E744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Osoby chcące wziąć udzi</w:t>
      </w:r>
      <w:r w:rsidR="002C377F" w:rsidRPr="0083453C">
        <w:rPr>
          <w:rFonts w:ascii="Times New Roman" w:hAnsi="Times New Roman" w:cs="Times New Roman"/>
          <w:lang w:val="pl-PL"/>
        </w:rPr>
        <w:t>ał w konkursie zgłaszają wniosek</w:t>
      </w:r>
      <w:r w:rsidR="00554107" w:rsidRPr="0083453C">
        <w:rPr>
          <w:rFonts w:ascii="Times New Roman" w:hAnsi="Times New Roman" w:cs="Times New Roman"/>
          <w:lang w:val="pl-PL"/>
        </w:rPr>
        <w:t xml:space="preserve"> do d</w:t>
      </w:r>
      <w:r w:rsidRPr="0083453C">
        <w:rPr>
          <w:rFonts w:ascii="Times New Roman" w:hAnsi="Times New Roman" w:cs="Times New Roman"/>
          <w:lang w:val="pl-PL"/>
        </w:rPr>
        <w:t>ziekanów swoich Wydziałów.</w:t>
      </w:r>
    </w:p>
    <w:p w14:paraId="1E08E8B7" w14:textId="77777777" w:rsidR="00D307B8" w:rsidRPr="0083453C" w:rsidRDefault="00E5691B" w:rsidP="002E744F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Wniosek kandydata składa się z:</w:t>
      </w:r>
    </w:p>
    <w:p w14:paraId="56D463D6" w14:textId="4723C037" w:rsidR="00D307B8" w:rsidRPr="0083453C" w:rsidRDefault="004657F1" w:rsidP="002E744F">
      <w:pPr>
        <w:pStyle w:val="Akapitzlist"/>
        <w:numPr>
          <w:ilvl w:val="1"/>
          <w:numId w:val="13"/>
        </w:numPr>
        <w:spacing w:line="276" w:lineRule="auto"/>
        <w:ind w:left="567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f</w:t>
      </w:r>
      <w:r w:rsidR="00E5691B" w:rsidRPr="0083453C">
        <w:rPr>
          <w:rFonts w:ascii="Times New Roman" w:hAnsi="Times New Roman" w:cs="Times New Roman"/>
          <w:lang w:val="pl-PL"/>
        </w:rPr>
        <w:t>ormularza zgłosze</w:t>
      </w:r>
      <w:r w:rsidR="005E1F1A" w:rsidRPr="0083453C">
        <w:rPr>
          <w:rFonts w:ascii="Times New Roman" w:hAnsi="Times New Roman" w:cs="Times New Roman"/>
          <w:lang w:val="pl-PL"/>
        </w:rPr>
        <w:t>niowego dla kandydatów (dostępnego</w:t>
      </w:r>
      <w:r w:rsidR="00E5691B" w:rsidRPr="0083453C">
        <w:rPr>
          <w:rFonts w:ascii="Times New Roman" w:hAnsi="Times New Roman" w:cs="Times New Roman"/>
          <w:lang w:val="pl-PL"/>
        </w:rPr>
        <w:t xml:space="preserve"> na stronie </w:t>
      </w:r>
      <w:proofErr w:type="spellStart"/>
      <w:r w:rsidR="00D307B8" w:rsidRPr="0083453C">
        <w:rPr>
          <w:rFonts w:ascii="Times New Roman" w:hAnsi="Times New Roman" w:cs="Times New Roman"/>
          <w:lang w:val="pl-PL"/>
        </w:rPr>
        <w:t>COSiD</w:t>
      </w:r>
      <w:proofErr w:type="spellEnd"/>
      <w:r w:rsidR="00E5691B" w:rsidRPr="0083453C">
        <w:rPr>
          <w:rFonts w:ascii="Times New Roman" w:hAnsi="Times New Roman" w:cs="Times New Roman"/>
          <w:lang w:val="pl-PL"/>
        </w:rPr>
        <w:t xml:space="preserve"> </w:t>
      </w:r>
      <w:r w:rsidR="00D307B8" w:rsidRPr="0083453C">
        <w:rPr>
          <w:rFonts w:ascii="Times New Roman" w:hAnsi="Times New Roman" w:cs="Times New Roman"/>
          <w:lang w:val="pl-PL"/>
        </w:rPr>
        <w:t>oraz jako załącznik do niniejszego regulaminu),</w:t>
      </w:r>
    </w:p>
    <w:p w14:paraId="2D06DACA" w14:textId="717A229A" w:rsidR="00D307B8" w:rsidRPr="0083453C" w:rsidRDefault="004657F1" w:rsidP="002E744F">
      <w:pPr>
        <w:pStyle w:val="Akapitzlist"/>
        <w:numPr>
          <w:ilvl w:val="1"/>
          <w:numId w:val="13"/>
        </w:numPr>
        <w:spacing w:line="276" w:lineRule="auto"/>
        <w:ind w:left="567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lastRenderedPageBreak/>
        <w:t>o</w:t>
      </w:r>
      <w:r w:rsidR="00E5691B" w:rsidRPr="0083453C">
        <w:rPr>
          <w:rFonts w:ascii="Times New Roman" w:hAnsi="Times New Roman" w:cs="Times New Roman"/>
          <w:lang w:val="pl-PL"/>
        </w:rPr>
        <w:t>świadczenia, w którym kandydat do nagrody zobowiązuje się pisemnie, iż w przypadku otrzymania nagrody, będzie informował o jej przyznaniu</w:t>
      </w:r>
      <w:r w:rsidR="005E1F1A" w:rsidRPr="0083453C">
        <w:rPr>
          <w:rFonts w:ascii="Times New Roman" w:hAnsi="Times New Roman" w:cs="Times New Roman"/>
          <w:lang w:val="pl-PL"/>
        </w:rPr>
        <w:t xml:space="preserve"> w okresie co najmniej 3 lata w </w:t>
      </w:r>
      <w:r w:rsidR="00E5691B" w:rsidRPr="0083453C">
        <w:rPr>
          <w:rFonts w:ascii="Times New Roman" w:hAnsi="Times New Roman" w:cs="Times New Roman"/>
          <w:lang w:val="pl-PL"/>
        </w:rPr>
        <w:t>dokumentach p</w:t>
      </w:r>
      <w:r w:rsidRPr="0083453C">
        <w:rPr>
          <w:rFonts w:ascii="Times New Roman" w:hAnsi="Times New Roman" w:cs="Times New Roman"/>
          <w:lang w:val="pl-PL"/>
        </w:rPr>
        <w:t>rezentujących sylwetkę laureata,</w:t>
      </w:r>
    </w:p>
    <w:p w14:paraId="7B044D3F" w14:textId="258B5102" w:rsidR="00425197" w:rsidRPr="0083453C" w:rsidRDefault="004657F1" w:rsidP="002E744F">
      <w:pPr>
        <w:pStyle w:val="Akapitzlist"/>
        <w:numPr>
          <w:ilvl w:val="1"/>
          <w:numId w:val="13"/>
        </w:numPr>
        <w:spacing w:line="276" w:lineRule="auto"/>
        <w:ind w:left="567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w</w:t>
      </w:r>
      <w:r w:rsidR="00E5691B" w:rsidRPr="0083453C">
        <w:rPr>
          <w:rFonts w:ascii="Times New Roman" w:hAnsi="Times New Roman" w:cs="Times New Roman"/>
          <w:lang w:val="pl-PL"/>
        </w:rPr>
        <w:t>ykaz</w:t>
      </w:r>
      <w:r w:rsidR="00425197" w:rsidRPr="0083453C">
        <w:rPr>
          <w:rFonts w:ascii="Times New Roman" w:hAnsi="Times New Roman" w:cs="Times New Roman"/>
          <w:lang w:val="pl-PL"/>
        </w:rPr>
        <w:t>u</w:t>
      </w:r>
      <w:r w:rsidR="00E5691B" w:rsidRPr="0083453C">
        <w:rPr>
          <w:rFonts w:ascii="Times New Roman" w:hAnsi="Times New Roman" w:cs="Times New Roman"/>
          <w:lang w:val="pl-PL"/>
        </w:rPr>
        <w:t xml:space="preserve"> dokonań i osiągnięć naukowych, zgodnie z informacją zawa</w:t>
      </w:r>
      <w:r w:rsidR="00802CAF" w:rsidRPr="0083453C">
        <w:rPr>
          <w:rFonts w:ascii="Times New Roman" w:hAnsi="Times New Roman" w:cs="Times New Roman"/>
          <w:lang w:val="pl-PL"/>
        </w:rPr>
        <w:t xml:space="preserve">rtą w </w:t>
      </w:r>
      <w:r w:rsidR="00E5691B" w:rsidRPr="0083453C">
        <w:rPr>
          <w:rFonts w:ascii="Times New Roman" w:hAnsi="Times New Roman" w:cs="Times New Roman"/>
          <w:lang w:val="pl-PL"/>
        </w:rPr>
        <w:t xml:space="preserve">§ </w:t>
      </w:r>
      <w:r w:rsidR="00D307B8" w:rsidRPr="0083453C">
        <w:rPr>
          <w:rFonts w:ascii="Times New Roman" w:hAnsi="Times New Roman" w:cs="Times New Roman"/>
          <w:lang w:val="pl-PL"/>
        </w:rPr>
        <w:t>3</w:t>
      </w:r>
      <w:r w:rsidR="00D04FEC" w:rsidRPr="0083453C">
        <w:rPr>
          <w:rFonts w:ascii="Times New Roman" w:hAnsi="Times New Roman" w:cs="Times New Roman"/>
          <w:lang w:val="pl-PL"/>
        </w:rPr>
        <w:t>,</w:t>
      </w:r>
      <w:r w:rsidR="00802CAF" w:rsidRPr="0083453C">
        <w:rPr>
          <w:rFonts w:ascii="Times New Roman" w:hAnsi="Times New Roman" w:cs="Times New Roman"/>
          <w:lang w:val="pl-PL"/>
        </w:rPr>
        <w:t xml:space="preserve"> ust.</w:t>
      </w:r>
      <w:r w:rsidR="005E1F1A" w:rsidRPr="0083453C">
        <w:rPr>
          <w:rFonts w:ascii="Times New Roman" w:hAnsi="Times New Roman" w:cs="Times New Roman"/>
          <w:lang w:val="pl-PL"/>
        </w:rPr>
        <w:t> </w:t>
      </w:r>
      <w:r w:rsidR="00425197" w:rsidRPr="0083453C">
        <w:rPr>
          <w:rFonts w:ascii="Times New Roman" w:hAnsi="Times New Roman" w:cs="Times New Roman"/>
          <w:lang w:val="pl-PL"/>
        </w:rPr>
        <w:t>3</w:t>
      </w:r>
      <w:r w:rsidRPr="0083453C">
        <w:rPr>
          <w:rFonts w:ascii="Times New Roman" w:hAnsi="Times New Roman" w:cs="Times New Roman"/>
          <w:lang w:val="pl-PL"/>
        </w:rPr>
        <w:t>,</w:t>
      </w:r>
    </w:p>
    <w:p w14:paraId="6F14703B" w14:textId="7DD315F8" w:rsidR="00E5691B" w:rsidRPr="0083453C" w:rsidRDefault="004657F1" w:rsidP="002E744F">
      <w:pPr>
        <w:pStyle w:val="Akapitzlist"/>
        <w:numPr>
          <w:ilvl w:val="1"/>
          <w:numId w:val="13"/>
        </w:numPr>
        <w:spacing w:line="276" w:lineRule="auto"/>
        <w:ind w:left="567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o</w:t>
      </w:r>
      <w:r w:rsidR="00D2657A" w:rsidRPr="0083453C">
        <w:rPr>
          <w:rFonts w:ascii="Times New Roman" w:hAnsi="Times New Roman" w:cs="Times New Roman"/>
          <w:lang w:val="pl-PL"/>
        </w:rPr>
        <w:t>ryginałów lub kserokopii</w:t>
      </w:r>
      <w:r w:rsidR="00E5691B" w:rsidRPr="0083453C">
        <w:rPr>
          <w:rFonts w:ascii="Times New Roman" w:hAnsi="Times New Roman" w:cs="Times New Roman"/>
          <w:lang w:val="pl-PL"/>
        </w:rPr>
        <w:t xml:space="preserve"> publikacji naukowych</w:t>
      </w:r>
      <w:r w:rsidR="00D2657A" w:rsidRPr="0083453C">
        <w:rPr>
          <w:rFonts w:ascii="Times New Roman" w:hAnsi="Times New Roman" w:cs="Times New Roman"/>
          <w:lang w:val="pl-PL"/>
        </w:rPr>
        <w:t xml:space="preserve"> (pierwszych stron)</w:t>
      </w:r>
      <w:r w:rsidR="00E5691B" w:rsidRPr="0083453C">
        <w:rPr>
          <w:rFonts w:ascii="Times New Roman" w:hAnsi="Times New Roman" w:cs="Times New Roman"/>
          <w:lang w:val="pl-PL"/>
        </w:rPr>
        <w:t xml:space="preserve"> i innych materiałów dokumentujących dorobek naukowy.</w:t>
      </w:r>
    </w:p>
    <w:p w14:paraId="7E227B7E" w14:textId="308F6414" w:rsidR="00E5691B" w:rsidRPr="0083453C" w:rsidRDefault="00E5691B" w:rsidP="0001771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K</w:t>
      </w:r>
      <w:r w:rsidR="00802CAF" w:rsidRPr="0083453C">
        <w:rPr>
          <w:rFonts w:ascii="Times New Roman" w:hAnsi="Times New Roman" w:cs="Times New Roman"/>
          <w:lang w:val="pl-PL"/>
        </w:rPr>
        <w:t>andydatów do nagrody zgłaszają dziekani w</w:t>
      </w:r>
      <w:r w:rsidRPr="0083453C">
        <w:rPr>
          <w:rFonts w:ascii="Times New Roman" w:hAnsi="Times New Roman" w:cs="Times New Roman"/>
          <w:lang w:val="pl-PL"/>
        </w:rPr>
        <w:t>ydziałów</w:t>
      </w:r>
      <w:r w:rsidR="00BC69BE" w:rsidRPr="0083453C">
        <w:rPr>
          <w:rFonts w:ascii="Times New Roman" w:hAnsi="Times New Roman" w:cs="Times New Roman"/>
          <w:lang w:val="pl-PL"/>
        </w:rPr>
        <w:t xml:space="preserve"> </w:t>
      </w:r>
      <w:r w:rsidRPr="0083453C">
        <w:rPr>
          <w:rFonts w:ascii="Times New Roman" w:hAnsi="Times New Roman" w:cs="Times New Roman"/>
          <w:lang w:val="pl-PL"/>
        </w:rPr>
        <w:t xml:space="preserve">UŁ na podstawie </w:t>
      </w:r>
      <w:r w:rsidR="00802CAF" w:rsidRPr="0083453C">
        <w:rPr>
          <w:rFonts w:ascii="Times New Roman" w:hAnsi="Times New Roman" w:cs="Times New Roman"/>
          <w:lang w:val="pl-PL"/>
        </w:rPr>
        <w:t>decyzji kolegium dziekańskiego w</w:t>
      </w:r>
      <w:r w:rsidR="004657F1" w:rsidRPr="0083453C">
        <w:rPr>
          <w:rFonts w:ascii="Times New Roman" w:hAnsi="Times New Roman" w:cs="Times New Roman"/>
          <w:lang w:val="pl-PL"/>
        </w:rPr>
        <w:t xml:space="preserve">ydziału </w:t>
      </w:r>
      <w:r w:rsidRPr="0083453C">
        <w:rPr>
          <w:rFonts w:ascii="Times New Roman" w:hAnsi="Times New Roman" w:cs="Times New Roman"/>
          <w:lang w:val="pl-PL"/>
        </w:rPr>
        <w:t xml:space="preserve">do dnia </w:t>
      </w:r>
      <w:r w:rsidR="00B12003" w:rsidRPr="0083453C">
        <w:rPr>
          <w:rFonts w:ascii="Times New Roman" w:hAnsi="Times New Roman" w:cs="Times New Roman"/>
          <w:lang w:val="pl-PL"/>
        </w:rPr>
        <w:t>30 października</w:t>
      </w:r>
      <w:r w:rsidR="00AF66F8" w:rsidRPr="0083453C">
        <w:rPr>
          <w:rFonts w:ascii="Times New Roman" w:hAnsi="Times New Roman" w:cs="Times New Roman"/>
          <w:lang w:val="pl-PL"/>
        </w:rPr>
        <w:t>.</w:t>
      </w:r>
    </w:p>
    <w:p w14:paraId="76254082" w14:textId="437DA303" w:rsidR="00425197" w:rsidRPr="0083453C" w:rsidRDefault="00802CAF" w:rsidP="0001771A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Poszczególne w</w:t>
      </w:r>
      <w:r w:rsidR="004657F1" w:rsidRPr="0083453C">
        <w:rPr>
          <w:rFonts w:ascii="Times New Roman" w:hAnsi="Times New Roman" w:cs="Times New Roman"/>
          <w:lang w:val="pl-PL"/>
        </w:rPr>
        <w:t>ydziały</w:t>
      </w:r>
      <w:r w:rsidR="00D2657A" w:rsidRPr="0083453C">
        <w:rPr>
          <w:rFonts w:ascii="Times New Roman" w:hAnsi="Times New Roman" w:cs="Times New Roman"/>
          <w:lang w:val="pl-PL"/>
        </w:rPr>
        <w:t xml:space="preserve"> mogą zgłosić do </w:t>
      </w:r>
      <w:r w:rsidR="00D2657A" w:rsidRPr="0083453C">
        <w:rPr>
          <w:rFonts w:ascii="Times New Roman" w:hAnsi="Times New Roman" w:cs="Times New Roman"/>
          <w:b/>
          <w:lang w:val="pl-PL"/>
        </w:rPr>
        <w:t>4 kandydatur</w:t>
      </w:r>
      <w:r w:rsidR="00D2657A" w:rsidRPr="0083453C">
        <w:rPr>
          <w:rFonts w:ascii="Times New Roman" w:hAnsi="Times New Roman" w:cs="Times New Roman"/>
          <w:lang w:val="pl-PL"/>
        </w:rPr>
        <w:t xml:space="preserve">. </w:t>
      </w:r>
    </w:p>
    <w:p w14:paraId="070C73C7" w14:textId="77777777" w:rsidR="00802CAF" w:rsidRPr="0083453C" w:rsidRDefault="00802CAF" w:rsidP="00802CAF">
      <w:pPr>
        <w:spacing w:after="0" w:line="276" w:lineRule="auto"/>
        <w:ind w:left="360"/>
        <w:jc w:val="both"/>
        <w:rPr>
          <w:rFonts w:ascii="Times New Roman" w:hAnsi="Times New Roman" w:cs="Times New Roman"/>
          <w:lang w:val="pl-PL"/>
        </w:rPr>
      </w:pPr>
    </w:p>
    <w:p w14:paraId="0E28C2B3" w14:textId="77777777" w:rsidR="00E5691B" w:rsidRPr="0083453C" w:rsidRDefault="00425197" w:rsidP="00802CAF">
      <w:pPr>
        <w:spacing w:after="0"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83453C">
        <w:rPr>
          <w:rFonts w:ascii="Times New Roman" w:hAnsi="Times New Roman" w:cs="Times New Roman"/>
          <w:b/>
          <w:lang w:val="pl-PL"/>
        </w:rPr>
        <w:t>§ 6</w:t>
      </w:r>
    </w:p>
    <w:p w14:paraId="47D7F021" w14:textId="77777777" w:rsidR="00802CAF" w:rsidRPr="0083453C" w:rsidRDefault="00802CAF" w:rsidP="00802CAF">
      <w:pPr>
        <w:spacing w:after="0" w:line="276" w:lineRule="auto"/>
        <w:jc w:val="center"/>
        <w:rPr>
          <w:rFonts w:ascii="Times New Roman" w:hAnsi="Times New Roman" w:cs="Times New Roman"/>
          <w:b/>
          <w:lang w:val="pl-PL"/>
        </w:rPr>
      </w:pPr>
    </w:p>
    <w:p w14:paraId="4CC21016" w14:textId="2CF0487D" w:rsidR="00E5691B" w:rsidRPr="0083453C" w:rsidRDefault="00E5691B" w:rsidP="0001771A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 xml:space="preserve">Rozstrzygnięcie konkursu nastąpi do dnia </w:t>
      </w:r>
      <w:r w:rsidR="00425197" w:rsidRPr="0083453C">
        <w:rPr>
          <w:rFonts w:ascii="Times New Roman" w:hAnsi="Times New Roman" w:cs="Times New Roman"/>
          <w:lang w:val="pl-PL"/>
        </w:rPr>
        <w:t>w</w:t>
      </w:r>
      <w:r w:rsidRPr="0083453C">
        <w:rPr>
          <w:rFonts w:ascii="Times New Roman" w:hAnsi="Times New Roman" w:cs="Times New Roman"/>
          <w:lang w:val="pl-PL"/>
        </w:rPr>
        <w:t xml:space="preserve">skazanego w ogłoszeniu o </w:t>
      </w:r>
      <w:r w:rsidR="00091474" w:rsidRPr="0083453C">
        <w:rPr>
          <w:rFonts w:ascii="Times New Roman" w:hAnsi="Times New Roman" w:cs="Times New Roman"/>
          <w:lang w:val="pl-PL"/>
        </w:rPr>
        <w:t>konkursie</w:t>
      </w:r>
      <w:r w:rsidRPr="0083453C">
        <w:rPr>
          <w:rFonts w:ascii="Times New Roman" w:hAnsi="Times New Roman" w:cs="Times New Roman"/>
          <w:lang w:val="pl-PL"/>
        </w:rPr>
        <w:t>.</w:t>
      </w:r>
    </w:p>
    <w:p w14:paraId="4BF00BA3" w14:textId="127FC77C" w:rsidR="005E2760" w:rsidRPr="0083453C" w:rsidRDefault="00E5691B" w:rsidP="0001771A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 xml:space="preserve">Informacje o wynikach konkursu </w:t>
      </w:r>
      <w:r w:rsidR="00D2657A" w:rsidRPr="0083453C">
        <w:rPr>
          <w:rFonts w:ascii="Times New Roman" w:hAnsi="Times New Roman" w:cs="Times New Roman"/>
          <w:lang w:val="pl-PL"/>
        </w:rPr>
        <w:t>o</w:t>
      </w:r>
      <w:r w:rsidRPr="0083453C">
        <w:rPr>
          <w:rFonts w:ascii="Times New Roman" w:hAnsi="Times New Roman" w:cs="Times New Roman"/>
          <w:lang w:val="pl-PL"/>
        </w:rPr>
        <w:t xml:space="preserve">publikowane </w:t>
      </w:r>
      <w:r w:rsidR="00D2657A" w:rsidRPr="0083453C">
        <w:rPr>
          <w:rFonts w:ascii="Times New Roman" w:hAnsi="Times New Roman" w:cs="Times New Roman"/>
          <w:lang w:val="pl-PL"/>
        </w:rPr>
        <w:t>zostaną</w:t>
      </w:r>
      <w:r w:rsidRPr="0083453C">
        <w:rPr>
          <w:rFonts w:ascii="Times New Roman" w:hAnsi="Times New Roman" w:cs="Times New Roman"/>
          <w:lang w:val="pl-PL"/>
        </w:rPr>
        <w:t xml:space="preserve"> na stronie internetowej </w:t>
      </w:r>
      <w:proofErr w:type="spellStart"/>
      <w:r w:rsidR="00425197" w:rsidRPr="0083453C">
        <w:rPr>
          <w:rFonts w:ascii="Times New Roman" w:hAnsi="Times New Roman" w:cs="Times New Roman"/>
          <w:lang w:val="pl-PL"/>
        </w:rPr>
        <w:t>COSiD</w:t>
      </w:r>
      <w:proofErr w:type="spellEnd"/>
      <w:r w:rsidRPr="0083453C">
        <w:rPr>
          <w:rFonts w:ascii="Times New Roman" w:hAnsi="Times New Roman" w:cs="Times New Roman"/>
          <w:lang w:val="pl-PL"/>
        </w:rPr>
        <w:t xml:space="preserve"> UŁ pod adresem </w:t>
      </w:r>
      <w:r w:rsidR="00425197" w:rsidRPr="0083453C">
        <w:rPr>
          <w:rFonts w:ascii="Times New Roman" w:hAnsi="Times New Roman" w:cs="Times New Roman"/>
          <w:lang w:val="pl-PL"/>
        </w:rPr>
        <w:t xml:space="preserve">http://cos.uni.lodz.pl </w:t>
      </w:r>
      <w:r w:rsidRPr="0083453C">
        <w:rPr>
          <w:rFonts w:ascii="Times New Roman" w:hAnsi="Times New Roman" w:cs="Times New Roman"/>
          <w:lang w:val="pl-PL"/>
        </w:rPr>
        <w:t>oraz są doręczane w formie pisemnej laureatom konkursu</w:t>
      </w:r>
      <w:r w:rsidR="004657F1" w:rsidRPr="0083453C">
        <w:rPr>
          <w:rFonts w:ascii="Times New Roman" w:hAnsi="Times New Roman" w:cs="Times New Roman"/>
          <w:lang w:val="pl-PL"/>
        </w:rPr>
        <w:t>,</w:t>
      </w:r>
      <w:r w:rsidR="00802CAF" w:rsidRPr="0083453C">
        <w:rPr>
          <w:rFonts w:ascii="Times New Roman" w:hAnsi="Times New Roman" w:cs="Times New Roman"/>
          <w:lang w:val="pl-PL"/>
        </w:rPr>
        <w:t xml:space="preserve"> a także dziekanom w</w:t>
      </w:r>
      <w:r w:rsidRPr="0083453C">
        <w:rPr>
          <w:rFonts w:ascii="Times New Roman" w:hAnsi="Times New Roman" w:cs="Times New Roman"/>
          <w:lang w:val="pl-PL"/>
        </w:rPr>
        <w:t>ydziałów</w:t>
      </w:r>
      <w:r w:rsidR="00425197" w:rsidRPr="0083453C">
        <w:rPr>
          <w:rFonts w:ascii="Times New Roman" w:hAnsi="Times New Roman" w:cs="Times New Roman"/>
          <w:lang w:val="pl-PL"/>
        </w:rPr>
        <w:t xml:space="preserve"> </w:t>
      </w:r>
      <w:r w:rsidRPr="0083453C">
        <w:rPr>
          <w:rFonts w:ascii="Times New Roman" w:hAnsi="Times New Roman" w:cs="Times New Roman"/>
          <w:lang w:val="pl-PL"/>
        </w:rPr>
        <w:t>Uniwersytetu Łódzkiego.</w:t>
      </w:r>
    </w:p>
    <w:p w14:paraId="52FB386B" w14:textId="77777777" w:rsidR="00D2657A" w:rsidRPr="0083453C" w:rsidRDefault="00D2657A" w:rsidP="0001771A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83453C">
        <w:rPr>
          <w:rFonts w:ascii="Times New Roman" w:hAnsi="Times New Roman" w:cs="Times New Roman"/>
          <w:lang w:val="pl-PL"/>
        </w:rPr>
        <w:t>Zgłoszenie w konkursie równoznaczne jest z akceptacją niniejszego regulaminu oraz zgodą na publikację informacji o ewentualnym zwycięstwie w mediach społecznościowych Uniwersytetu Łódzkiego.</w:t>
      </w:r>
    </w:p>
    <w:p w14:paraId="0AB0304C" w14:textId="4470749D" w:rsidR="006B2643" w:rsidRPr="0083453C" w:rsidRDefault="006B2643" w:rsidP="005E1F1A">
      <w:pPr>
        <w:spacing w:line="276" w:lineRule="auto"/>
        <w:rPr>
          <w:rFonts w:ascii="Times New Roman" w:hAnsi="Times New Roman" w:cs="Times New Roman"/>
          <w:lang w:val="pl-PL"/>
        </w:rPr>
      </w:pPr>
    </w:p>
    <w:sectPr w:rsidR="006B2643" w:rsidRPr="0083453C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01DF9" w14:textId="77777777" w:rsidR="0072161C" w:rsidRDefault="0072161C" w:rsidP="00E5691B">
      <w:pPr>
        <w:spacing w:after="0" w:line="240" w:lineRule="auto"/>
      </w:pPr>
      <w:r>
        <w:separator/>
      </w:r>
    </w:p>
  </w:endnote>
  <w:endnote w:type="continuationSeparator" w:id="0">
    <w:p w14:paraId="2348E306" w14:textId="77777777" w:rsidR="0072161C" w:rsidRDefault="0072161C" w:rsidP="00E5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4304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97969D" w14:textId="7BCDD516" w:rsidR="00764B9C" w:rsidRPr="00764B9C" w:rsidRDefault="00764B9C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64B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4B9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4B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2391" w:rsidRPr="003A2391">
          <w:rPr>
            <w:rFonts w:ascii="Times New Roman" w:hAnsi="Times New Roman" w:cs="Times New Roman"/>
            <w:noProof/>
            <w:sz w:val="20"/>
            <w:szCs w:val="20"/>
            <w:lang w:val="pl-PL"/>
          </w:rPr>
          <w:t>1</w:t>
        </w:r>
        <w:r w:rsidRPr="00764B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BBCAF0C" w14:textId="77777777" w:rsidR="00764B9C" w:rsidRDefault="00764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79FE" w14:textId="77777777" w:rsidR="0072161C" w:rsidRDefault="0072161C" w:rsidP="00E5691B">
      <w:pPr>
        <w:spacing w:after="0" w:line="240" w:lineRule="auto"/>
      </w:pPr>
      <w:r>
        <w:separator/>
      </w:r>
    </w:p>
  </w:footnote>
  <w:footnote w:type="continuationSeparator" w:id="0">
    <w:p w14:paraId="3FD403C4" w14:textId="77777777" w:rsidR="0072161C" w:rsidRDefault="0072161C" w:rsidP="00E5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4E5"/>
    <w:multiLevelType w:val="hybridMultilevel"/>
    <w:tmpl w:val="FF06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1BE"/>
    <w:multiLevelType w:val="hybridMultilevel"/>
    <w:tmpl w:val="45AC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AE2"/>
    <w:multiLevelType w:val="hybridMultilevel"/>
    <w:tmpl w:val="4FD4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310C0"/>
    <w:multiLevelType w:val="hybridMultilevel"/>
    <w:tmpl w:val="8266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17AC1"/>
    <w:multiLevelType w:val="hybridMultilevel"/>
    <w:tmpl w:val="1B8E7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15B85"/>
    <w:multiLevelType w:val="hybridMultilevel"/>
    <w:tmpl w:val="9F6E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E07"/>
    <w:multiLevelType w:val="hybridMultilevel"/>
    <w:tmpl w:val="32A67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54BB0"/>
    <w:multiLevelType w:val="hybridMultilevel"/>
    <w:tmpl w:val="AA027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F3F79"/>
    <w:multiLevelType w:val="hybridMultilevel"/>
    <w:tmpl w:val="8376B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858E4"/>
    <w:multiLevelType w:val="hybridMultilevel"/>
    <w:tmpl w:val="18840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F0647"/>
    <w:multiLevelType w:val="hybridMultilevel"/>
    <w:tmpl w:val="0538A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C712C"/>
    <w:multiLevelType w:val="hybridMultilevel"/>
    <w:tmpl w:val="0C78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D0778"/>
    <w:multiLevelType w:val="hybridMultilevel"/>
    <w:tmpl w:val="4C60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27227">
    <w:abstractNumId w:val="11"/>
  </w:num>
  <w:num w:numId="2" w16cid:durableId="477066760">
    <w:abstractNumId w:val="8"/>
  </w:num>
  <w:num w:numId="3" w16cid:durableId="259261189">
    <w:abstractNumId w:val="9"/>
  </w:num>
  <w:num w:numId="4" w16cid:durableId="982079844">
    <w:abstractNumId w:val="10"/>
  </w:num>
  <w:num w:numId="5" w16cid:durableId="881213654">
    <w:abstractNumId w:val="2"/>
  </w:num>
  <w:num w:numId="6" w16cid:durableId="1296986372">
    <w:abstractNumId w:val="6"/>
  </w:num>
  <w:num w:numId="7" w16cid:durableId="1650744085">
    <w:abstractNumId w:val="0"/>
  </w:num>
  <w:num w:numId="8" w16cid:durableId="313489884">
    <w:abstractNumId w:val="5"/>
  </w:num>
  <w:num w:numId="9" w16cid:durableId="1895582708">
    <w:abstractNumId w:val="1"/>
  </w:num>
  <w:num w:numId="10" w16cid:durableId="1654602022">
    <w:abstractNumId w:val="4"/>
  </w:num>
  <w:num w:numId="11" w16cid:durableId="1889297488">
    <w:abstractNumId w:val="3"/>
  </w:num>
  <w:num w:numId="12" w16cid:durableId="529874376">
    <w:abstractNumId w:val="7"/>
  </w:num>
  <w:num w:numId="13" w16cid:durableId="17587921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B"/>
    <w:rsid w:val="000124F5"/>
    <w:rsid w:val="0001771A"/>
    <w:rsid w:val="00050B96"/>
    <w:rsid w:val="00076CDB"/>
    <w:rsid w:val="00091474"/>
    <w:rsid w:val="00131865"/>
    <w:rsid w:val="00173DFD"/>
    <w:rsid w:val="001771ED"/>
    <w:rsid w:val="002A2D95"/>
    <w:rsid w:val="002C377F"/>
    <w:rsid w:val="002E744F"/>
    <w:rsid w:val="003A2391"/>
    <w:rsid w:val="003D4C77"/>
    <w:rsid w:val="003E7659"/>
    <w:rsid w:val="00425197"/>
    <w:rsid w:val="0042534F"/>
    <w:rsid w:val="00443D34"/>
    <w:rsid w:val="004657F1"/>
    <w:rsid w:val="004E571C"/>
    <w:rsid w:val="004F5771"/>
    <w:rsid w:val="0050105B"/>
    <w:rsid w:val="00506DA0"/>
    <w:rsid w:val="00554107"/>
    <w:rsid w:val="00570BA3"/>
    <w:rsid w:val="00576F00"/>
    <w:rsid w:val="005E1F1A"/>
    <w:rsid w:val="005E2760"/>
    <w:rsid w:val="00613E8E"/>
    <w:rsid w:val="00641C39"/>
    <w:rsid w:val="00697AE8"/>
    <w:rsid w:val="006B2643"/>
    <w:rsid w:val="006E633A"/>
    <w:rsid w:val="00705221"/>
    <w:rsid w:val="0072161C"/>
    <w:rsid w:val="00725D92"/>
    <w:rsid w:val="00764B9C"/>
    <w:rsid w:val="00785263"/>
    <w:rsid w:val="007B1EC9"/>
    <w:rsid w:val="00802CAF"/>
    <w:rsid w:val="0083453C"/>
    <w:rsid w:val="00845CFF"/>
    <w:rsid w:val="008900D7"/>
    <w:rsid w:val="008E4AF7"/>
    <w:rsid w:val="00954292"/>
    <w:rsid w:val="0095654A"/>
    <w:rsid w:val="009C6175"/>
    <w:rsid w:val="009D3CB4"/>
    <w:rsid w:val="009F1615"/>
    <w:rsid w:val="00A30B7F"/>
    <w:rsid w:val="00A4233C"/>
    <w:rsid w:val="00AA4813"/>
    <w:rsid w:val="00AA7EE1"/>
    <w:rsid w:val="00AC2C25"/>
    <w:rsid w:val="00AE40BC"/>
    <w:rsid w:val="00AE76AA"/>
    <w:rsid w:val="00AF66F8"/>
    <w:rsid w:val="00B11FDA"/>
    <w:rsid w:val="00B12003"/>
    <w:rsid w:val="00B6233B"/>
    <w:rsid w:val="00BC69BE"/>
    <w:rsid w:val="00BF2393"/>
    <w:rsid w:val="00C33437"/>
    <w:rsid w:val="00C86A96"/>
    <w:rsid w:val="00D04FEC"/>
    <w:rsid w:val="00D2657A"/>
    <w:rsid w:val="00D307B8"/>
    <w:rsid w:val="00D31785"/>
    <w:rsid w:val="00DC4559"/>
    <w:rsid w:val="00DC4588"/>
    <w:rsid w:val="00DC7940"/>
    <w:rsid w:val="00DF26E6"/>
    <w:rsid w:val="00E471EC"/>
    <w:rsid w:val="00E5691B"/>
    <w:rsid w:val="00E815C6"/>
    <w:rsid w:val="00EF4D68"/>
    <w:rsid w:val="00F76CB0"/>
    <w:rsid w:val="00FD0779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29D8"/>
  <w15:docId w15:val="{F08A0393-146F-4965-BDE2-E8080312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9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307B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2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643"/>
  </w:style>
  <w:style w:type="paragraph" w:styleId="Stopka">
    <w:name w:val="footer"/>
    <w:basedOn w:val="Normalny"/>
    <w:link w:val="StopkaZnak"/>
    <w:uiPriority w:val="99"/>
    <w:unhideWhenUsed/>
    <w:rsid w:val="006B26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643"/>
  </w:style>
  <w:style w:type="table" w:styleId="Tabela-Siatka">
    <w:name w:val="Table Grid"/>
    <w:basedOn w:val="Standardowy"/>
    <w:uiPriority w:val="39"/>
    <w:rsid w:val="006B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D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D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5D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B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B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543E-A8E5-4C2B-A440-A0B6E2FA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Małgorzata Krysiak</cp:lastModifiedBy>
  <cp:revision>2</cp:revision>
  <cp:lastPrinted>2019-10-23T07:25:00Z</cp:lastPrinted>
  <dcterms:created xsi:type="dcterms:W3CDTF">2022-09-21T11:58:00Z</dcterms:created>
  <dcterms:modified xsi:type="dcterms:W3CDTF">2022-09-21T11:58:00Z</dcterms:modified>
</cp:coreProperties>
</file>